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4D764E" w14:textId="3D3817C1" w:rsidR="00E35684" w:rsidRDefault="0068688A" w:rsidP="00E35684">
      <w:pPr>
        <w:pStyle w:val="ab"/>
      </w:pPr>
      <w:r w:rsidRPr="0068688A">
        <w:rPr>
          <w:rFonts w:ascii="Calibri" w:eastAsia="Calibri" w:hAnsi="Calibri"/>
          <w:noProof/>
          <w:sz w:val="22"/>
          <w:szCs w:val="22"/>
          <w:lang w:eastAsia="en-US"/>
        </w:rPr>
        <w:drawing>
          <wp:inline distT="0" distB="0" distL="0" distR="0" wp14:anchorId="6897808F" wp14:editId="4396C81D">
            <wp:extent cx="3304605" cy="117157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3237" cy="1174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7585B" w14:textId="3E2532EA" w:rsidR="00857C12" w:rsidRDefault="00857C12" w:rsidP="00E35684"/>
    <w:p w14:paraId="0EAF9418" w14:textId="00D11FEF" w:rsidR="00E35684" w:rsidRDefault="00E35684" w:rsidP="00E35684"/>
    <w:p w14:paraId="7A5F895A" w14:textId="326AD9AD" w:rsidR="00E35684" w:rsidRDefault="00E35684" w:rsidP="00E35684">
      <w:pPr>
        <w:jc w:val="center"/>
        <w:rPr>
          <w:rFonts w:eastAsia="Calibri"/>
          <w:b/>
          <w:color w:val="1F3864"/>
          <w:sz w:val="48"/>
          <w:szCs w:val="48"/>
          <w:lang w:eastAsia="en-US"/>
        </w:rPr>
      </w:pPr>
    </w:p>
    <w:p w14:paraId="482D9072" w14:textId="507E0671" w:rsidR="00E35684" w:rsidRDefault="00E35684" w:rsidP="00E35684">
      <w:pPr>
        <w:jc w:val="center"/>
        <w:rPr>
          <w:rFonts w:eastAsia="Calibri"/>
          <w:b/>
          <w:color w:val="1F3864"/>
          <w:sz w:val="48"/>
          <w:szCs w:val="48"/>
          <w:lang w:eastAsia="en-US"/>
        </w:rPr>
      </w:pPr>
    </w:p>
    <w:p w14:paraId="2B59D36E" w14:textId="77777777" w:rsidR="00B1305B" w:rsidRDefault="00B1305B" w:rsidP="00E35684">
      <w:pPr>
        <w:jc w:val="center"/>
        <w:rPr>
          <w:rFonts w:eastAsia="Calibri"/>
          <w:b/>
          <w:color w:val="1F3864"/>
          <w:sz w:val="48"/>
          <w:szCs w:val="48"/>
          <w:lang w:eastAsia="en-US"/>
        </w:rPr>
      </w:pPr>
    </w:p>
    <w:p w14:paraId="0EF7AC59" w14:textId="4E9B90D2" w:rsidR="00E35684" w:rsidRDefault="00E35684" w:rsidP="00E35684">
      <w:pPr>
        <w:jc w:val="center"/>
        <w:rPr>
          <w:rFonts w:eastAsia="Calibri"/>
          <w:b/>
          <w:color w:val="1F3864"/>
          <w:sz w:val="48"/>
          <w:szCs w:val="48"/>
          <w:lang w:eastAsia="en-US"/>
        </w:rPr>
      </w:pPr>
    </w:p>
    <w:p w14:paraId="410FB4DC" w14:textId="77777777" w:rsidR="00E35684" w:rsidRDefault="00E35684" w:rsidP="00E35684">
      <w:pPr>
        <w:jc w:val="center"/>
        <w:rPr>
          <w:rFonts w:eastAsia="Calibri"/>
          <w:b/>
          <w:color w:val="1F3864"/>
          <w:sz w:val="48"/>
          <w:szCs w:val="48"/>
          <w:lang w:eastAsia="en-US"/>
        </w:rPr>
      </w:pPr>
    </w:p>
    <w:p w14:paraId="58000B2C" w14:textId="2AC24861" w:rsidR="00E35684" w:rsidRPr="0068688A" w:rsidRDefault="00E35684" w:rsidP="00E35684">
      <w:pPr>
        <w:jc w:val="center"/>
        <w:rPr>
          <w:rFonts w:eastAsia="Calibri"/>
          <w:b/>
          <w:color w:val="1F3864"/>
          <w:sz w:val="32"/>
          <w:szCs w:val="32"/>
          <w:lang w:eastAsia="en-US"/>
        </w:rPr>
      </w:pPr>
      <w:r w:rsidRPr="0068688A">
        <w:rPr>
          <w:rFonts w:eastAsia="Calibri"/>
          <w:b/>
          <w:color w:val="1F3864"/>
          <w:sz w:val="32"/>
          <w:szCs w:val="32"/>
          <w:lang w:eastAsia="en-US"/>
        </w:rPr>
        <w:t>ПРОГРАММА</w:t>
      </w:r>
    </w:p>
    <w:p w14:paraId="14B972C6" w14:textId="77777777" w:rsidR="00E35684" w:rsidRPr="0068688A" w:rsidRDefault="00E35684" w:rsidP="00E35684">
      <w:pPr>
        <w:jc w:val="center"/>
        <w:rPr>
          <w:rFonts w:eastAsia="Calibri"/>
          <w:b/>
          <w:color w:val="1F3864"/>
          <w:sz w:val="32"/>
          <w:szCs w:val="32"/>
          <w:shd w:val="clear" w:color="auto" w:fill="FFFFFF"/>
          <w:lang w:eastAsia="en-US"/>
        </w:rPr>
      </w:pPr>
    </w:p>
    <w:p w14:paraId="7DA0E6E4" w14:textId="77777777" w:rsidR="0068688A" w:rsidRPr="0068688A" w:rsidRDefault="0068688A" w:rsidP="0068688A">
      <w:pPr>
        <w:jc w:val="center"/>
        <w:rPr>
          <w:rFonts w:eastAsia="Calibri"/>
          <w:b/>
          <w:color w:val="1F3864"/>
          <w:sz w:val="32"/>
          <w:szCs w:val="32"/>
          <w:shd w:val="clear" w:color="auto" w:fill="FFFFFF"/>
          <w:lang w:eastAsia="en-US"/>
        </w:rPr>
      </w:pPr>
      <w:r w:rsidRPr="0068688A">
        <w:rPr>
          <w:rFonts w:eastAsia="Calibri"/>
          <w:b/>
          <w:color w:val="1F3864"/>
          <w:sz w:val="32"/>
          <w:szCs w:val="32"/>
          <w:shd w:val="clear" w:color="auto" w:fill="FFFFFF"/>
          <w:lang w:eastAsia="en-US"/>
        </w:rPr>
        <w:t>фестиваля дошкольных практик</w:t>
      </w:r>
    </w:p>
    <w:p w14:paraId="20C6C15A" w14:textId="3B3CE0B8" w:rsidR="0068688A" w:rsidRPr="0068688A" w:rsidRDefault="0068688A" w:rsidP="0068688A">
      <w:pPr>
        <w:spacing w:after="160"/>
        <w:jc w:val="center"/>
        <w:rPr>
          <w:rFonts w:eastAsia="Calibri"/>
          <w:b/>
          <w:color w:val="1F3864"/>
          <w:sz w:val="32"/>
          <w:szCs w:val="32"/>
          <w:lang w:eastAsia="en-US"/>
        </w:rPr>
      </w:pPr>
      <w:r w:rsidRPr="0068688A">
        <w:rPr>
          <w:rFonts w:eastAsia="Calibri"/>
          <w:b/>
          <w:color w:val="1F3864"/>
          <w:sz w:val="32"/>
          <w:szCs w:val="32"/>
          <w:lang w:eastAsia="en-US"/>
        </w:rPr>
        <w:t>«Литературные образы в воспитании патриотизма</w:t>
      </w:r>
      <w:r>
        <w:rPr>
          <w:rFonts w:eastAsia="Calibri"/>
          <w:b/>
          <w:color w:val="1F3864"/>
          <w:sz w:val="32"/>
          <w:szCs w:val="32"/>
          <w:lang w:eastAsia="en-US"/>
        </w:rPr>
        <w:t xml:space="preserve"> </w:t>
      </w:r>
      <w:r w:rsidRPr="0068688A">
        <w:rPr>
          <w:rFonts w:eastAsia="Calibri"/>
          <w:b/>
          <w:color w:val="1F3864"/>
          <w:sz w:val="32"/>
          <w:szCs w:val="32"/>
          <w:lang w:eastAsia="en-US"/>
        </w:rPr>
        <w:t xml:space="preserve">у детей </w:t>
      </w:r>
      <w:r>
        <w:rPr>
          <w:rFonts w:eastAsia="Calibri"/>
          <w:b/>
          <w:color w:val="1F3864"/>
          <w:sz w:val="32"/>
          <w:szCs w:val="32"/>
          <w:lang w:eastAsia="en-US"/>
        </w:rPr>
        <w:t xml:space="preserve">                         </w:t>
      </w:r>
      <w:r w:rsidRPr="0068688A">
        <w:rPr>
          <w:rFonts w:eastAsia="Calibri"/>
          <w:b/>
          <w:color w:val="1F3864"/>
          <w:sz w:val="32"/>
          <w:szCs w:val="32"/>
          <w:lang w:eastAsia="en-US"/>
        </w:rPr>
        <w:t>с особыми образовательными</w:t>
      </w:r>
      <w:r>
        <w:rPr>
          <w:rFonts w:eastAsia="Calibri"/>
          <w:b/>
          <w:color w:val="1F3864"/>
          <w:sz w:val="32"/>
          <w:szCs w:val="32"/>
          <w:lang w:eastAsia="en-US"/>
        </w:rPr>
        <w:t xml:space="preserve"> </w:t>
      </w:r>
      <w:r w:rsidRPr="0068688A">
        <w:rPr>
          <w:rFonts w:eastAsia="Calibri"/>
          <w:b/>
          <w:color w:val="1F3864"/>
          <w:sz w:val="32"/>
          <w:szCs w:val="32"/>
          <w:lang w:eastAsia="en-US"/>
        </w:rPr>
        <w:t>потребностями»</w:t>
      </w:r>
    </w:p>
    <w:p w14:paraId="7F137043" w14:textId="06160FBD" w:rsidR="00E35684" w:rsidRDefault="00E35684" w:rsidP="00E35684">
      <w:pPr>
        <w:rPr>
          <w:rFonts w:eastAsia="Calibri"/>
          <w:b/>
          <w:bCs/>
          <w:color w:val="000000"/>
          <w:sz w:val="24"/>
          <w:szCs w:val="24"/>
          <w:lang w:bidi="ru-RU"/>
        </w:rPr>
      </w:pPr>
    </w:p>
    <w:p w14:paraId="17666BBA" w14:textId="126F7C00" w:rsidR="00E35684" w:rsidRDefault="00E35684" w:rsidP="00E35684">
      <w:pPr>
        <w:rPr>
          <w:rFonts w:eastAsia="Calibri"/>
          <w:b/>
          <w:bCs/>
          <w:color w:val="000000"/>
          <w:sz w:val="24"/>
          <w:szCs w:val="24"/>
          <w:lang w:bidi="ru-RU"/>
        </w:rPr>
      </w:pPr>
    </w:p>
    <w:p w14:paraId="59F4BE0D" w14:textId="21710499" w:rsidR="00E35684" w:rsidRDefault="00E35684" w:rsidP="00E35684">
      <w:pPr>
        <w:rPr>
          <w:rFonts w:eastAsia="Calibri"/>
          <w:b/>
          <w:bCs/>
          <w:color w:val="000000"/>
          <w:sz w:val="24"/>
          <w:szCs w:val="24"/>
          <w:lang w:bidi="ru-RU"/>
        </w:rPr>
      </w:pPr>
    </w:p>
    <w:p w14:paraId="07CA386D" w14:textId="73E37514" w:rsidR="0068688A" w:rsidRDefault="0068688A" w:rsidP="00E35684">
      <w:pPr>
        <w:rPr>
          <w:rFonts w:eastAsia="Calibri"/>
          <w:b/>
          <w:bCs/>
          <w:color w:val="000000"/>
          <w:sz w:val="24"/>
          <w:szCs w:val="24"/>
          <w:lang w:bidi="ru-RU"/>
        </w:rPr>
      </w:pPr>
    </w:p>
    <w:p w14:paraId="780F650B" w14:textId="01A43CAE" w:rsidR="0068688A" w:rsidRDefault="0068688A" w:rsidP="00E35684">
      <w:pPr>
        <w:rPr>
          <w:rFonts w:eastAsia="Calibri"/>
          <w:b/>
          <w:bCs/>
          <w:color w:val="000000"/>
          <w:sz w:val="24"/>
          <w:szCs w:val="24"/>
          <w:lang w:bidi="ru-RU"/>
        </w:rPr>
      </w:pPr>
    </w:p>
    <w:p w14:paraId="14B87F0F" w14:textId="04EF1D7F" w:rsidR="0068688A" w:rsidRDefault="0068688A" w:rsidP="00E35684">
      <w:pPr>
        <w:rPr>
          <w:rFonts w:eastAsia="Calibri"/>
          <w:b/>
          <w:bCs/>
          <w:color w:val="000000"/>
          <w:sz w:val="24"/>
          <w:szCs w:val="24"/>
          <w:lang w:bidi="ru-RU"/>
        </w:rPr>
      </w:pPr>
    </w:p>
    <w:p w14:paraId="644B5535" w14:textId="77777777" w:rsidR="0068688A" w:rsidRDefault="0068688A" w:rsidP="00E35684">
      <w:pPr>
        <w:rPr>
          <w:rFonts w:eastAsia="Calibri"/>
          <w:b/>
          <w:bCs/>
          <w:color w:val="000000"/>
          <w:sz w:val="24"/>
          <w:szCs w:val="24"/>
          <w:lang w:bidi="ru-RU"/>
        </w:rPr>
      </w:pPr>
    </w:p>
    <w:p w14:paraId="372819BE" w14:textId="18705522" w:rsidR="00E35684" w:rsidRDefault="00E35684" w:rsidP="00E35684">
      <w:pPr>
        <w:rPr>
          <w:rFonts w:eastAsia="Calibri"/>
          <w:b/>
          <w:bCs/>
          <w:color w:val="000000"/>
          <w:sz w:val="24"/>
          <w:szCs w:val="24"/>
          <w:lang w:bidi="ru-RU"/>
        </w:rPr>
      </w:pPr>
    </w:p>
    <w:p w14:paraId="287EBB4A" w14:textId="29FF05B1" w:rsidR="00E35684" w:rsidRDefault="00E35684" w:rsidP="00E35684">
      <w:pPr>
        <w:rPr>
          <w:rFonts w:eastAsia="Calibri"/>
          <w:b/>
          <w:bCs/>
          <w:color w:val="000000"/>
          <w:sz w:val="24"/>
          <w:szCs w:val="24"/>
          <w:lang w:bidi="ru-RU"/>
        </w:rPr>
      </w:pPr>
    </w:p>
    <w:p w14:paraId="30ABF90C" w14:textId="77777777" w:rsidR="00B1305B" w:rsidRDefault="00B1305B" w:rsidP="00E35684">
      <w:pPr>
        <w:rPr>
          <w:rFonts w:eastAsia="Calibri"/>
          <w:b/>
          <w:bCs/>
          <w:color w:val="000000"/>
          <w:sz w:val="24"/>
          <w:szCs w:val="24"/>
          <w:lang w:bidi="ru-RU"/>
        </w:rPr>
      </w:pPr>
    </w:p>
    <w:p w14:paraId="0BA89728" w14:textId="77777777" w:rsidR="0068688A" w:rsidRDefault="0068688A" w:rsidP="0068688A">
      <w:pPr>
        <w:spacing w:line="276" w:lineRule="auto"/>
        <w:ind w:right="-2"/>
        <w:jc w:val="right"/>
        <w:rPr>
          <w:rFonts w:eastAsia="Calibri"/>
          <w:b/>
          <w:bCs/>
          <w:color w:val="000000"/>
          <w:sz w:val="24"/>
          <w:szCs w:val="24"/>
          <w:lang w:bidi="ru-RU"/>
        </w:rPr>
      </w:pPr>
    </w:p>
    <w:p w14:paraId="36448B37" w14:textId="2985C378" w:rsidR="0068688A" w:rsidRPr="0068688A" w:rsidRDefault="0068688A" w:rsidP="0068688A">
      <w:pPr>
        <w:spacing w:line="276" w:lineRule="auto"/>
        <w:ind w:right="-2"/>
        <w:jc w:val="right"/>
        <w:rPr>
          <w:rFonts w:eastAsia="Calibri"/>
          <w:b/>
          <w:bCs/>
          <w:color w:val="000000"/>
          <w:sz w:val="32"/>
          <w:szCs w:val="32"/>
          <w:lang w:bidi="ru-RU"/>
        </w:rPr>
      </w:pPr>
      <w:r w:rsidRPr="0068688A">
        <w:rPr>
          <w:rFonts w:eastAsia="Calibri"/>
          <w:b/>
          <w:bCs/>
          <w:color w:val="000000"/>
          <w:sz w:val="24"/>
          <w:szCs w:val="24"/>
          <w:lang w:bidi="ru-RU"/>
        </w:rPr>
        <w:t xml:space="preserve">Дата: </w:t>
      </w:r>
      <w:r w:rsidRPr="0068688A">
        <w:rPr>
          <w:rFonts w:eastAsia="Calibri"/>
          <w:bCs/>
          <w:color w:val="000000"/>
          <w:sz w:val="24"/>
          <w:szCs w:val="24"/>
          <w:lang w:bidi="ru-RU"/>
        </w:rPr>
        <w:t>25 марта 2025 года</w:t>
      </w:r>
    </w:p>
    <w:p w14:paraId="7E9D91DF" w14:textId="77777777" w:rsidR="0068688A" w:rsidRPr="0068688A" w:rsidRDefault="0068688A" w:rsidP="0068688A">
      <w:pPr>
        <w:jc w:val="right"/>
        <w:rPr>
          <w:rFonts w:eastAsia="Calibri"/>
          <w:b/>
          <w:bCs/>
          <w:color w:val="000000"/>
          <w:sz w:val="24"/>
          <w:szCs w:val="24"/>
          <w:lang w:bidi="ru-RU"/>
        </w:rPr>
      </w:pPr>
      <w:r w:rsidRPr="0068688A">
        <w:rPr>
          <w:rFonts w:eastAsia="Calibri"/>
          <w:b/>
          <w:sz w:val="24"/>
          <w:szCs w:val="24"/>
          <w:lang w:eastAsia="en-US"/>
        </w:rPr>
        <w:t xml:space="preserve">Время: </w:t>
      </w:r>
      <w:r w:rsidRPr="0068688A">
        <w:rPr>
          <w:rFonts w:eastAsia="Calibri"/>
          <w:sz w:val="24"/>
          <w:szCs w:val="24"/>
          <w:lang w:eastAsia="en-US"/>
        </w:rPr>
        <w:t>10.00-13.00</w:t>
      </w:r>
      <w:r w:rsidRPr="0068688A">
        <w:rPr>
          <w:rFonts w:eastAsia="Calibri"/>
          <w:color w:val="FF0000"/>
          <w:sz w:val="24"/>
          <w:szCs w:val="24"/>
          <w:lang w:eastAsia="en-US"/>
        </w:rPr>
        <w:br/>
      </w:r>
      <w:r w:rsidRPr="0068688A">
        <w:rPr>
          <w:rFonts w:eastAsia="Calibri"/>
          <w:b/>
          <w:bCs/>
          <w:color w:val="000000"/>
          <w:sz w:val="24"/>
          <w:szCs w:val="24"/>
          <w:lang w:bidi="ru-RU"/>
        </w:rPr>
        <w:t>Место проведения:</w:t>
      </w:r>
    </w:p>
    <w:p w14:paraId="7DF2107E" w14:textId="77777777" w:rsidR="0068688A" w:rsidRPr="0068688A" w:rsidRDefault="0068688A" w:rsidP="0068688A">
      <w:pPr>
        <w:jc w:val="right"/>
        <w:rPr>
          <w:rFonts w:eastAsia="Calibri"/>
          <w:sz w:val="24"/>
          <w:szCs w:val="24"/>
          <w:lang w:eastAsia="en-US"/>
        </w:rPr>
      </w:pPr>
      <w:r w:rsidRPr="0068688A">
        <w:rPr>
          <w:rFonts w:eastAsia="Calibri"/>
          <w:sz w:val="24"/>
          <w:szCs w:val="24"/>
          <w:lang w:eastAsia="en-US"/>
        </w:rPr>
        <w:t xml:space="preserve">Адрес г. Колпино, КДЦ «Подвиг», Павловская ул., д. 34 </w:t>
      </w:r>
    </w:p>
    <w:p w14:paraId="4A6FB4F9" w14:textId="77777777" w:rsidR="0068688A" w:rsidRPr="0068688A" w:rsidRDefault="0068688A" w:rsidP="0068688A">
      <w:pPr>
        <w:jc w:val="right"/>
        <w:rPr>
          <w:rFonts w:eastAsia="Calibri"/>
          <w:color w:val="2D3C4D"/>
          <w:sz w:val="24"/>
          <w:szCs w:val="24"/>
          <w:lang w:eastAsia="en-US"/>
        </w:rPr>
      </w:pPr>
      <w:r w:rsidRPr="0068688A">
        <w:rPr>
          <w:rFonts w:eastAsia="Calibri"/>
          <w:sz w:val="24"/>
          <w:szCs w:val="24"/>
          <w:lang w:eastAsia="en-US"/>
        </w:rPr>
        <w:t>м. «Звездная» / м. «Шушары» / м. «Купчино</w:t>
      </w:r>
      <w:r w:rsidRPr="0068688A">
        <w:rPr>
          <w:rFonts w:eastAsia="Calibri"/>
          <w:color w:val="2D3C4D"/>
          <w:sz w:val="24"/>
          <w:szCs w:val="24"/>
          <w:lang w:eastAsia="en-US"/>
        </w:rPr>
        <w:t>»</w:t>
      </w:r>
    </w:p>
    <w:p w14:paraId="3A7E9065" w14:textId="77777777" w:rsidR="0068688A" w:rsidRPr="0068688A" w:rsidRDefault="0068688A" w:rsidP="0068688A">
      <w:pPr>
        <w:jc w:val="right"/>
        <w:rPr>
          <w:rFonts w:eastAsia="Calibri"/>
          <w:color w:val="2D3C4D"/>
          <w:sz w:val="24"/>
          <w:szCs w:val="24"/>
          <w:lang w:eastAsia="en-US"/>
        </w:rPr>
      </w:pPr>
      <w:r w:rsidRPr="0068688A">
        <w:rPr>
          <w:rFonts w:eastAsia="Calibri"/>
          <w:b/>
          <w:sz w:val="24"/>
          <w:szCs w:val="24"/>
          <w:lang w:eastAsia="en-US"/>
        </w:rPr>
        <w:t>Организаторы:</w:t>
      </w:r>
    </w:p>
    <w:p w14:paraId="247647A9" w14:textId="77777777" w:rsidR="0068688A" w:rsidRPr="0068688A" w:rsidRDefault="0068688A" w:rsidP="0068688A">
      <w:pPr>
        <w:jc w:val="right"/>
        <w:rPr>
          <w:rFonts w:eastAsia="Calibri"/>
          <w:sz w:val="24"/>
          <w:szCs w:val="24"/>
          <w:lang w:eastAsia="en-US"/>
        </w:rPr>
      </w:pPr>
      <w:r w:rsidRPr="0068688A">
        <w:rPr>
          <w:rFonts w:eastAsia="Calibri"/>
          <w:color w:val="2D3C4D"/>
          <w:sz w:val="24"/>
          <w:szCs w:val="24"/>
          <w:lang w:eastAsia="en-US"/>
        </w:rPr>
        <w:t xml:space="preserve">кластерная группа ГБДОУ </w:t>
      </w:r>
      <w:r w:rsidRPr="0068688A">
        <w:rPr>
          <w:rFonts w:eastAsia="Calibri"/>
          <w:sz w:val="24"/>
          <w:szCs w:val="24"/>
          <w:lang w:eastAsia="en-US"/>
        </w:rPr>
        <w:t xml:space="preserve">Колпинского района Санкт-Петербурга </w:t>
      </w:r>
    </w:p>
    <w:p w14:paraId="4803B5D4" w14:textId="77777777" w:rsidR="0068688A" w:rsidRDefault="0068688A" w:rsidP="0068688A">
      <w:pPr>
        <w:jc w:val="right"/>
        <w:rPr>
          <w:rFonts w:eastAsia="Calibri"/>
          <w:sz w:val="24"/>
          <w:szCs w:val="24"/>
          <w:lang w:eastAsia="en-US"/>
        </w:rPr>
      </w:pPr>
      <w:bookmarkStart w:id="0" w:name="_Hlk192167951"/>
      <w:r w:rsidRPr="0068688A">
        <w:rPr>
          <w:rFonts w:eastAsia="Calibri"/>
          <w:sz w:val="24"/>
          <w:szCs w:val="24"/>
          <w:lang w:eastAsia="en-US"/>
        </w:rPr>
        <w:t xml:space="preserve">ДОУ № 3, ДОУ № </w:t>
      </w:r>
      <w:bookmarkEnd w:id="0"/>
      <w:r w:rsidRPr="0068688A">
        <w:rPr>
          <w:rFonts w:eastAsia="Calibri"/>
          <w:sz w:val="24"/>
          <w:szCs w:val="24"/>
          <w:lang w:eastAsia="en-US"/>
        </w:rPr>
        <w:t xml:space="preserve">6, ДОУ № 17, ДОУ № 32, </w:t>
      </w:r>
    </w:p>
    <w:p w14:paraId="68A7F77B" w14:textId="0FDF30A8" w:rsidR="0068688A" w:rsidRPr="0068688A" w:rsidRDefault="0068688A" w:rsidP="0068688A">
      <w:pPr>
        <w:jc w:val="right"/>
        <w:rPr>
          <w:rFonts w:eastAsia="Calibri"/>
          <w:sz w:val="24"/>
          <w:szCs w:val="24"/>
          <w:lang w:eastAsia="en-US"/>
        </w:rPr>
      </w:pPr>
      <w:r w:rsidRPr="0068688A">
        <w:rPr>
          <w:rFonts w:eastAsia="Calibri"/>
          <w:sz w:val="24"/>
          <w:szCs w:val="24"/>
          <w:lang w:eastAsia="en-US"/>
        </w:rPr>
        <w:t>ДОУ № 34, ДОУ № 41, ДОУ № 42, ДОУ № 44.</w:t>
      </w:r>
    </w:p>
    <w:p w14:paraId="5365BB6F" w14:textId="00D47881" w:rsidR="00E35684" w:rsidRDefault="00E35684" w:rsidP="00E35684">
      <w:pPr>
        <w:spacing w:after="160"/>
        <w:jc w:val="center"/>
        <w:rPr>
          <w:rFonts w:eastAsia="Calibri"/>
          <w:b/>
          <w:color w:val="1F3864"/>
          <w:sz w:val="40"/>
          <w:szCs w:val="40"/>
          <w:lang w:eastAsia="en-US"/>
        </w:rPr>
      </w:pPr>
    </w:p>
    <w:p w14:paraId="190507F3" w14:textId="710EC646" w:rsidR="00E35684" w:rsidRDefault="00E35684" w:rsidP="00E35684">
      <w:pPr>
        <w:spacing w:after="160"/>
        <w:jc w:val="center"/>
        <w:rPr>
          <w:rFonts w:eastAsia="Calibri"/>
          <w:b/>
          <w:color w:val="1F3864"/>
          <w:sz w:val="40"/>
          <w:szCs w:val="40"/>
          <w:lang w:eastAsia="en-US"/>
        </w:rPr>
      </w:pPr>
    </w:p>
    <w:p w14:paraId="6A71C60B" w14:textId="437F51EB" w:rsidR="00E35684" w:rsidRPr="00FF4DF0" w:rsidRDefault="00E35684" w:rsidP="0068688A">
      <w:pPr>
        <w:ind w:firstLine="567"/>
        <w:jc w:val="both"/>
        <w:rPr>
          <w:rFonts w:eastAsia="Calibri"/>
          <w:sz w:val="24"/>
          <w:szCs w:val="24"/>
          <w:lang w:eastAsia="en-US"/>
        </w:rPr>
      </w:pPr>
      <w:r w:rsidRPr="00FF4DF0">
        <w:rPr>
          <w:rFonts w:eastAsia="Calibri"/>
          <w:b/>
          <w:sz w:val="24"/>
          <w:szCs w:val="24"/>
          <w:shd w:val="clear" w:color="auto" w:fill="FFFFFF"/>
          <w:lang w:eastAsia="en-US"/>
        </w:rPr>
        <w:lastRenderedPageBreak/>
        <w:t xml:space="preserve">Цель: </w:t>
      </w:r>
      <w:r w:rsidR="0068688A" w:rsidRPr="00FF4DF0">
        <w:rPr>
          <w:rFonts w:eastAsia="Calibri"/>
          <w:sz w:val="24"/>
          <w:szCs w:val="24"/>
          <w:lang w:eastAsia="en-US"/>
        </w:rPr>
        <w:t>демонстрация успешных практик применения современных подходов, методов                   и приемов знакомства дошкольников с особыми образовательными потребностями                          с художественным словом, как одной из форм познания мира в рамках нравственно-патриотического воспитания.</w:t>
      </w:r>
    </w:p>
    <w:p w14:paraId="0F657D24" w14:textId="77777777" w:rsidR="0068688A" w:rsidRPr="00FF4DF0" w:rsidRDefault="0068688A" w:rsidP="00E35684">
      <w:pPr>
        <w:jc w:val="both"/>
        <w:rPr>
          <w:rFonts w:eastAsia="Calibri"/>
          <w:sz w:val="24"/>
          <w:szCs w:val="24"/>
          <w:lang w:eastAsia="en-US"/>
        </w:rPr>
      </w:pPr>
    </w:p>
    <w:p w14:paraId="4AE05DAC" w14:textId="2D341BEF" w:rsidR="00E35684" w:rsidRPr="00FF4DF0" w:rsidRDefault="00E35684" w:rsidP="0068688A">
      <w:pPr>
        <w:ind w:firstLine="567"/>
        <w:jc w:val="both"/>
        <w:rPr>
          <w:rFonts w:eastAsia="Calibri"/>
          <w:sz w:val="24"/>
          <w:szCs w:val="24"/>
          <w:lang w:eastAsia="en-US"/>
        </w:rPr>
      </w:pPr>
      <w:r w:rsidRPr="00FF4DF0">
        <w:rPr>
          <w:rFonts w:eastAsia="Calibri"/>
          <w:b/>
          <w:sz w:val="24"/>
          <w:szCs w:val="24"/>
          <w:lang w:eastAsia="en-US"/>
        </w:rPr>
        <w:t xml:space="preserve">Содержание: </w:t>
      </w:r>
      <w:r w:rsidR="0068688A" w:rsidRPr="00FF4DF0">
        <w:rPr>
          <w:rFonts w:eastAsia="Calibri"/>
          <w:sz w:val="24"/>
          <w:szCs w:val="24"/>
          <w:lang w:eastAsia="en-US"/>
        </w:rPr>
        <w:t>на мероприятии будут представлены игровые практикумы                                              и интерактивные стендовые доклады по нравственно-патриотическому воспитанию с опорой на эталоны детской художественной литературы в соответствии с требованиями ФАОП.</w:t>
      </w:r>
    </w:p>
    <w:p w14:paraId="4E5B9247" w14:textId="77777777" w:rsidR="0068688A" w:rsidRDefault="0068688A" w:rsidP="00E35684">
      <w:pPr>
        <w:jc w:val="both"/>
        <w:rPr>
          <w:rFonts w:eastAsia="Calibri"/>
          <w:b/>
          <w:bCs/>
          <w:sz w:val="24"/>
          <w:szCs w:val="24"/>
          <w:lang w:eastAsia="en-US"/>
        </w:rPr>
      </w:pPr>
    </w:p>
    <w:p w14:paraId="1C766D72" w14:textId="43206F53" w:rsidR="00E35684" w:rsidRDefault="00E35684" w:rsidP="00E35684">
      <w:pPr>
        <w:jc w:val="both"/>
        <w:rPr>
          <w:rFonts w:eastAsia="Calibri"/>
          <w:b/>
          <w:bCs/>
          <w:sz w:val="24"/>
          <w:szCs w:val="24"/>
          <w:lang w:eastAsia="en-US"/>
        </w:rPr>
      </w:pPr>
      <w:r w:rsidRPr="00E35684">
        <w:rPr>
          <w:rFonts w:eastAsia="Calibri"/>
          <w:b/>
          <w:bCs/>
          <w:sz w:val="24"/>
          <w:szCs w:val="24"/>
          <w:lang w:eastAsia="en-US"/>
        </w:rPr>
        <w:t>ПРОГРАММА</w:t>
      </w:r>
    </w:p>
    <w:p w14:paraId="071507B1" w14:textId="249D8484" w:rsidR="0068688A" w:rsidRDefault="0068688A" w:rsidP="00E35684">
      <w:pPr>
        <w:jc w:val="both"/>
        <w:rPr>
          <w:rFonts w:eastAsia="Calibri"/>
          <w:b/>
          <w:bCs/>
          <w:sz w:val="24"/>
          <w:szCs w:val="24"/>
          <w:lang w:eastAsia="en-US"/>
        </w:rPr>
      </w:pPr>
    </w:p>
    <w:tbl>
      <w:tblPr>
        <w:tblStyle w:val="a4"/>
        <w:tblW w:w="9634" w:type="dxa"/>
        <w:tblLook w:val="04A0" w:firstRow="1" w:lastRow="0" w:firstColumn="1" w:lastColumn="0" w:noHBand="0" w:noVBand="1"/>
      </w:tblPr>
      <w:tblGrid>
        <w:gridCol w:w="1980"/>
        <w:gridCol w:w="7654"/>
      </w:tblGrid>
      <w:tr w:rsidR="00B1305B" w:rsidRPr="00A43E8E" w14:paraId="53B4D56A" w14:textId="77777777" w:rsidTr="00B1305B">
        <w:tc>
          <w:tcPr>
            <w:tcW w:w="1980" w:type="dxa"/>
          </w:tcPr>
          <w:p w14:paraId="3DD64E2E" w14:textId="77777777" w:rsidR="00B1305B" w:rsidRPr="00B1305B" w:rsidRDefault="00B1305B" w:rsidP="00E804A2">
            <w:pPr>
              <w:pStyle w:val="ac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130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09.30-10.00</w:t>
            </w:r>
          </w:p>
        </w:tc>
        <w:tc>
          <w:tcPr>
            <w:tcW w:w="7654" w:type="dxa"/>
          </w:tcPr>
          <w:p w14:paraId="7CFE0626" w14:textId="77777777" w:rsidR="00B1305B" w:rsidRPr="00B1305B" w:rsidRDefault="00B1305B" w:rsidP="00E804A2">
            <w:pPr>
              <w:pStyle w:val="ac"/>
              <w:jc w:val="both"/>
              <w:rPr>
                <w:rStyle w:val="af"/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  <w:r w:rsidRPr="00B1305B">
              <w:rPr>
                <w:rStyle w:val="af"/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  <w:t xml:space="preserve">Регистрация участников семинара                          </w:t>
            </w:r>
          </w:p>
          <w:p w14:paraId="618202DD" w14:textId="67B3EFA9" w:rsidR="00B1305B" w:rsidRPr="00B1305B" w:rsidRDefault="00B1305B" w:rsidP="00E804A2">
            <w:pPr>
              <w:pStyle w:val="ac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1305B">
              <w:rPr>
                <w:rStyle w:val="af"/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  <w:t>(фойе 1 этажа)</w:t>
            </w:r>
          </w:p>
        </w:tc>
      </w:tr>
      <w:tr w:rsidR="00B1305B" w:rsidRPr="00B55877" w14:paraId="05A545BB" w14:textId="77777777" w:rsidTr="00B1305B">
        <w:tc>
          <w:tcPr>
            <w:tcW w:w="96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C2A62" w14:textId="77777777" w:rsidR="00B1305B" w:rsidRPr="00B1305B" w:rsidRDefault="00B1305B" w:rsidP="00E804A2">
            <w:pPr>
              <w:pStyle w:val="ac"/>
              <w:jc w:val="both"/>
              <w:rPr>
                <w:rStyle w:val="af0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r w:rsidRPr="00B1305B">
              <w:rPr>
                <w:rStyle w:val="af0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«Галерея идей» - интерактивные стендовые доклады</w:t>
            </w:r>
          </w:p>
          <w:p w14:paraId="5FA2DA80" w14:textId="77777777" w:rsidR="00B1305B" w:rsidRPr="00B1305B" w:rsidRDefault="00B1305B" w:rsidP="00E804A2">
            <w:pPr>
              <w:pStyle w:val="ac"/>
              <w:jc w:val="both"/>
              <w:rPr>
                <w:rStyle w:val="af0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</w:p>
        </w:tc>
      </w:tr>
      <w:tr w:rsidR="00B1305B" w:rsidRPr="00B55877" w14:paraId="794D7BDA" w14:textId="77777777" w:rsidTr="00B1305B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0D99F" w14:textId="77777777" w:rsidR="00B1305B" w:rsidRPr="00B1305B" w:rsidRDefault="00B1305B" w:rsidP="00E804A2">
            <w:pPr>
              <w:pStyle w:val="ac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B1305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09.30-13.00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9758F" w14:textId="77777777" w:rsidR="00B1305B" w:rsidRPr="00FF4DF0" w:rsidRDefault="00B1305B" w:rsidP="00E804A2">
            <w:pPr>
              <w:pStyle w:val="ac"/>
              <w:jc w:val="both"/>
              <w:rPr>
                <w:rStyle w:val="af0"/>
                <w:rFonts w:ascii="Times New Roman" w:hAnsi="Times New Roman" w:cs="Times New Roman"/>
                <w:b/>
                <w:i w:val="0"/>
                <w:iCs w:val="0"/>
                <w:color w:val="auto"/>
                <w:sz w:val="24"/>
                <w:szCs w:val="24"/>
              </w:rPr>
            </w:pPr>
            <w:r w:rsidRPr="00FF4DF0">
              <w:rPr>
                <w:rStyle w:val="af0"/>
                <w:rFonts w:ascii="Times New Roman" w:hAnsi="Times New Roman" w:cs="Times New Roman"/>
                <w:b/>
                <w:i w:val="0"/>
                <w:iCs w:val="0"/>
                <w:color w:val="auto"/>
                <w:sz w:val="24"/>
                <w:szCs w:val="24"/>
              </w:rPr>
              <w:t>Посещение интерактивных стендовых докладов:</w:t>
            </w:r>
          </w:p>
          <w:p w14:paraId="26FFF61F" w14:textId="77777777" w:rsidR="00B1305B" w:rsidRPr="00FF4DF0" w:rsidRDefault="00B1305B" w:rsidP="00E804A2">
            <w:pPr>
              <w:pStyle w:val="ac"/>
              <w:jc w:val="both"/>
              <w:rPr>
                <w:rStyle w:val="af0"/>
                <w:rFonts w:ascii="Times New Roman" w:hAnsi="Times New Roman" w:cs="Times New Roman"/>
                <w:bCs/>
                <w:i w:val="0"/>
                <w:iCs w:val="0"/>
                <w:color w:val="auto"/>
                <w:sz w:val="24"/>
                <w:szCs w:val="24"/>
              </w:rPr>
            </w:pPr>
            <w:r w:rsidRPr="00FF4DF0">
              <w:rPr>
                <w:rStyle w:val="af0"/>
                <w:rFonts w:ascii="Times New Roman" w:hAnsi="Times New Roman" w:cs="Times New Roman"/>
                <w:bCs/>
                <w:i w:val="0"/>
                <w:iCs w:val="0"/>
                <w:color w:val="auto"/>
                <w:sz w:val="24"/>
                <w:szCs w:val="24"/>
              </w:rPr>
              <w:t xml:space="preserve">«От истоков к современности через «чтение» книг </w:t>
            </w:r>
            <w:proofErr w:type="spellStart"/>
            <w:r w:rsidRPr="00FF4DF0">
              <w:rPr>
                <w:rStyle w:val="af0"/>
                <w:rFonts w:ascii="Times New Roman" w:hAnsi="Times New Roman" w:cs="Times New Roman"/>
                <w:bCs/>
                <w:i w:val="0"/>
                <w:iCs w:val="0"/>
                <w:color w:val="auto"/>
                <w:sz w:val="24"/>
                <w:szCs w:val="24"/>
              </w:rPr>
              <w:t>Виммельбух</w:t>
            </w:r>
            <w:proofErr w:type="spellEnd"/>
            <w:r w:rsidRPr="00FF4DF0">
              <w:rPr>
                <w:rStyle w:val="af0"/>
                <w:rFonts w:ascii="Times New Roman" w:hAnsi="Times New Roman" w:cs="Times New Roman"/>
                <w:bCs/>
                <w:i w:val="0"/>
                <w:iCs w:val="0"/>
                <w:color w:val="auto"/>
                <w:sz w:val="24"/>
                <w:szCs w:val="24"/>
              </w:rPr>
              <w:t>»;</w:t>
            </w:r>
          </w:p>
          <w:p w14:paraId="4491D0D0" w14:textId="77777777" w:rsidR="00B1305B" w:rsidRPr="00FF4DF0" w:rsidRDefault="00B1305B" w:rsidP="00E804A2">
            <w:pPr>
              <w:pStyle w:val="ac"/>
              <w:jc w:val="both"/>
              <w:rPr>
                <w:rStyle w:val="af0"/>
                <w:rFonts w:ascii="Times New Roman" w:hAnsi="Times New Roman" w:cs="Times New Roman"/>
                <w:bCs/>
                <w:i w:val="0"/>
                <w:iCs w:val="0"/>
                <w:color w:val="auto"/>
                <w:sz w:val="24"/>
                <w:szCs w:val="24"/>
              </w:rPr>
            </w:pPr>
            <w:r w:rsidRPr="00FF4DF0">
              <w:rPr>
                <w:rStyle w:val="af0"/>
                <w:rFonts w:ascii="Times New Roman" w:hAnsi="Times New Roman" w:cs="Times New Roman"/>
                <w:bCs/>
                <w:i w:val="0"/>
                <w:iCs w:val="0"/>
                <w:color w:val="auto"/>
                <w:sz w:val="24"/>
                <w:szCs w:val="24"/>
              </w:rPr>
              <w:t xml:space="preserve">«Инструменты формирования </w:t>
            </w:r>
            <w:proofErr w:type="spellStart"/>
            <w:r w:rsidRPr="00FF4DF0">
              <w:rPr>
                <w:rStyle w:val="af0"/>
                <w:rFonts w:ascii="Times New Roman" w:hAnsi="Times New Roman" w:cs="Times New Roman"/>
                <w:bCs/>
                <w:i w:val="0"/>
                <w:iCs w:val="0"/>
                <w:color w:val="auto"/>
                <w:sz w:val="24"/>
                <w:szCs w:val="24"/>
              </w:rPr>
              <w:t>гражданско</w:t>
            </w:r>
            <w:proofErr w:type="spellEnd"/>
            <w:r w:rsidRPr="00FF4DF0">
              <w:rPr>
                <w:rStyle w:val="af0"/>
                <w:rFonts w:ascii="Times New Roman" w:hAnsi="Times New Roman" w:cs="Times New Roman"/>
                <w:bCs/>
                <w:i w:val="0"/>
                <w:iCs w:val="0"/>
                <w:color w:val="auto"/>
                <w:sz w:val="24"/>
                <w:szCs w:val="24"/>
              </w:rPr>
              <w:t xml:space="preserve"> –патриотических чувств у детей с ОВЗ»;    </w:t>
            </w:r>
          </w:p>
          <w:p w14:paraId="29049554" w14:textId="77777777" w:rsidR="00B1305B" w:rsidRPr="00FF4DF0" w:rsidRDefault="00B1305B" w:rsidP="00E804A2">
            <w:pPr>
              <w:pStyle w:val="ac"/>
              <w:jc w:val="both"/>
              <w:rPr>
                <w:rStyle w:val="af0"/>
                <w:rFonts w:ascii="Times New Roman" w:hAnsi="Times New Roman" w:cs="Times New Roman"/>
                <w:bCs/>
                <w:i w:val="0"/>
                <w:iCs w:val="0"/>
                <w:color w:val="auto"/>
                <w:sz w:val="24"/>
                <w:szCs w:val="24"/>
              </w:rPr>
            </w:pPr>
            <w:r w:rsidRPr="00FF4DF0">
              <w:rPr>
                <w:rStyle w:val="af0"/>
                <w:rFonts w:ascii="Times New Roman" w:hAnsi="Times New Roman" w:cs="Times New Roman"/>
                <w:bCs/>
                <w:i w:val="0"/>
                <w:iCs w:val="0"/>
                <w:color w:val="auto"/>
                <w:sz w:val="24"/>
                <w:szCs w:val="24"/>
              </w:rPr>
              <w:t xml:space="preserve">«Интерактивное многофункциональное пособие «Колесо времени». </w:t>
            </w:r>
          </w:p>
          <w:p w14:paraId="2FE18238" w14:textId="77777777" w:rsidR="00B1305B" w:rsidRPr="00FF4DF0" w:rsidRDefault="00B1305B" w:rsidP="00E804A2">
            <w:pPr>
              <w:pStyle w:val="ac"/>
              <w:jc w:val="both"/>
              <w:rPr>
                <w:rStyle w:val="af0"/>
                <w:rFonts w:ascii="Times New Roman" w:hAnsi="Times New Roman" w:cs="Times New Roman"/>
                <w:bCs/>
                <w:i w:val="0"/>
                <w:iCs w:val="0"/>
                <w:color w:val="auto"/>
                <w:sz w:val="24"/>
                <w:szCs w:val="24"/>
              </w:rPr>
            </w:pPr>
          </w:p>
        </w:tc>
      </w:tr>
      <w:tr w:rsidR="00B1305B" w:rsidRPr="00B55877" w14:paraId="76EDE17E" w14:textId="77777777" w:rsidTr="00B1305B">
        <w:tc>
          <w:tcPr>
            <w:tcW w:w="9634" w:type="dxa"/>
            <w:gridSpan w:val="2"/>
          </w:tcPr>
          <w:p w14:paraId="288CE1BA" w14:textId="77777777" w:rsidR="00B1305B" w:rsidRPr="00FF4DF0" w:rsidRDefault="00B1305B" w:rsidP="00E804A2">
            <w:pPr>
              <w:pStyle w:val="ac"/>
              <w:jc w:val="both"/>
              <w:rPr>
                <w:rStyle w:val="af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r w:rsidRPr="00FF4DF0">
              <w:rPr>
                <w:rStyle w:val="af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Пленарное заседание:</w:t>
            </w:r>
          </w:p>
          <w:p w14:paraId="2C954E69" w14:textId="1BD72AAD" w:rsidR="00B1305B" w:rsidRPr="00FF4DF0" w:rsidRDefault="00B1305B" w:rsidP="00E804A2">
            <w:pPr>
              <w:pStyle w:val="ac"/>
              <w:jc w:val="both"/>
              <w:rPr>
                <w:rStyle w:val="af0"/>
                <w:rFonts w:ascii="Times New Roman" w:hAnsi="Times New Roman" w:cs="Times New Roman"/>
                <w:bCs/>
                <w:i w:val="0"/>
                <w:iCs w:val="0"/>
                <w:color w:val="auto"/>
                <w:sz w:val="24"/>
                <w:szCs w:val="24"/>
              </w:rPr>
            </w:pPr>
          </w:p>
        </w:tc>
      </w:tr>
      <w:tr w:rsidR="00B1305B" w:rsidRPr="00A43E8E" w14:paraId="0C2D9AE1" w14:textId="77777777" w:rsidTr="00B1305B">
        <w:tc>
          <w:tcPr>
            <w:tcW w:w="1980" w:type="dxa"/>
          </w:tcPr>
          <w:p w14:paraId="1EF08654" w14:textId="77777777" w:rsidR="00B1305B" w:rsidRPr="00B1305B" w:rsidRDefault="00B1305B" w:rsidP="00E804A2">
            <w:pPr>
              <w:pStyle w:val="ac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B1305B">
              <w:rPr>
                <w:rStyle w:val="af0"/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  <w:t>10.00- 10.05</w:t>
            </w:r>
          </w:p>
        </w:tc>
        <w:tc>
          <w:tcPr>
            <w:tcW w:w="7654" w:type="dxa"/>
          </w:tcPr>
          <w:p w14:paraId="0C5DF932" w14:textId="77777777" w:rsidR="00B1305B" w:rsidRPr="00FF4DF0" w:rsidRDefault="00B1305B" w:rsidP="00E804A2">
            <w:pPr>
              <w:pStyle w:val="ac"/>
              <w:jc w:val="both"/>
              <w:rPr>
                <w:rStyle w:val="af"/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</w:pPr>
            <w:r w:rsidRPr="00FF4DF0">
              <w:rPr>
                <w:rStyle w:val="af0"/>
                <w:rFonts w:ascii="Times New Roman" w:hAnsi="Times New Roman" w:cs="Times New Roman"/>
                <w:bCs/>
                <w:i w:val="0"/>
                <w:iCs w:val="0"/>
                <w:color w:val="auto"/>
                <w:sz w:val="24"/>
                <w:szCs w:val="24"/>
              </w:rPr>
              <w:t>Танцевальная композиция «Русь молодая», творческий коллектив ГБДОУ детский сад № 17 Колпинского района СПб</w:t>
            </w:r>
          </w:p>
        </w:tc>
      </w:tr>
      <w:tr w:rsidR="00B1305B" w:rsidRPr="00A43E8E" w14:paraId="2AC0ADFD" w14:textId="77777777" w:rsidTr="00B1305B">
        <w:tc>
          <w:tcPr>
            <w:tcW w:w="1980" w:type="dxa"/>
          </w:tcPr>
          <w:p w14:paraId="4C9B678E" w14:textId="77777777" w:rsidR="00B1305B" w:rsidRPr="00B1305B" w:rsidRDefault="00B1305B" w:rsidP="00E804A2">
            <w:pPr>
              <w:pStyle w:val="ac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B1305B">
              <w:rPr>
                <w:rStyle w:val="af"/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  <w:t>10.05-10.10</w:t>
            </w:r>
          </w:p>
        </w:tc>
        <w:tc>
          <w:tcPr>
            <w:tcW w:w="7654" w:type="dxa"/>
          </w:tcPr>
          <w:p w14:paraId="00E086CF" w14:textId="77777777" w:rsidR="00B1305B" w:rsidRPr="00FF4DF0" w:rsidRDefault="00B1305B" w:rsidP="00E804A2">
            <w:pPr>
              <w:pStyle w:val="ac"/>
              <w:jc w:val="both"/>
              <w:rPr>
                <w:rStyle w:val="af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r w:rsidRPr="00FF4DF0">
              <w:rPr>
                <w:rStyle w:val="af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  <w:t>Приветственное слово</w:t>
            </w:r>
          </w:p>
          <w:p w14:paraId="40A06CF8" w14:textId="30B546F7" w:rsidR="00B1305B" w:rsidRPr="00FF4DF0" w:rsidRDefault="00B1305B" w:rsidP="00E804A2">
            <w:pPr>
              <w:pStyle w:val="ac"/>
              <w:jc w:val="both"/>
              <w:rPr>
                <w:rStyle w:val="af"/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</w:pPr>
            <w:r w:rsidRPr="00FF4DF0">
              <w:rPr>
                <w:rStyle w:val="af"/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  <w:t>Логвиненко Юлия В</w:t>
            </w:r>
            <w:r w:rsidR="00FF4DF0" w:rsidRPr="00FF4DF0">
              <w:rPr>
                <w:rStyle w:val="af"/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  <w:t>алерьевна</w:t>
            </w:r>
            <w:r w:rsidRPr="00FF4DF0">
              <w:rPr>
                <w:rStyle w:val="af"/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  <w:t xml:space="preserve">,  </w:t>
            </w:r>
          </w:p>
          <w:p w14:paraId="658141A8" w14:textId="77777777" w:rsidR="00B1305B" w:rsidRPr="00FF4DF0" w:rsidRDefault="00B1305B" w:rsidP="00E804A2">
            <w:pPr>
              <w:pStyle w:val="ac"/>
              <w:jc w:val="both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FF4DF0">
              <w:rPr>
                <w:rStyle w:val="af"/>
                <w:rFonts w:ascii="Times New Roman" w:hAnsi="Times New Roman" w:cs="Times New Roman"/>
                <w:bCs/>
                <w:i w:val="0"/>
                <w:iCs w:val="0"/>
                <w:sz w:val="24"/>
                <w:szCs w:val="24"/>
              </w:rPr>
              <w:t>Глава администрации Колпинского района Санкт-Петербурга</w:t>
            </w:r>
          </w:p>
        </w:tc>
      </w:tr>
      <w:tr w:rsidR="00B1305B" w:rsidRPr="00A43E8E" w14:paraId="6E01F254" w14:textId="77777777" w:rsidTr="00B1305B">
        <w:trPr>
          <w:trHeight w:val="697"/>
        </w:trPr>
        <w:tc>
          <w:tcPr>
            <w:tcW w:w="1980" w:type="dxa"/>
          </w:tcPr>
          <w:p w14:paraId="3CDF823A" w14:textId="77777777" w:rsidR="00B1305B" w:rsidRPr="00B1305B" w:rsidRDefault="00B1305B" w:rsidP="00E804A2">
            <w:pPr>
              <w:pStyle w:val="ac"/>
              <w:jc w:val="both"/>
              <w:rPr>
                <w:rStyle w:val="af0"/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  <w:r w:rsidRPr="00B1305B">
              <w:rPr>
                <w:rStyle w:val="af0"/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  <w:t>10.10- 10.15</w:t>
            </w:r>
          </w:p>
        </w:tc>
        <w:tc>
          <w:tcPr>
            <w:tcW w:w="7654" w:type="dxa"/>
          </w:tcPr>
          <w:p w14:paraId="6593B134" w14:textId="77777777" w:rsidR="00B1305B" w:rsidRPr="00FF4DF0" w:rsidRDefault="00B1305B" w:rsidP="00E804A2">
            <w:pPr>
              <w:pStyle w:val="ac"/>
              <w:jc w:val="both"/>
              <w:rPr>
                <w:rStyle w:val="af0"/>
                <w:rFonts w:ascii="Times New Roman" w:hAnsi="Times New Roman" w:cs="Times New Roman"/>
                <w:bCs/>
                <w:i w:val="0"/>
                <w:iCs w:val="0"/>
                <w:color w:val="auto"/>
                <w:sz w:val="24"/>
                <w:szCs w:val="24"/>
              </w:rPr>
            </w:pPr>
            <w:r w:rsidRPr="00FF4DF0">
              <w:rPr>
                <w:rStyle w:val="af0"/>
                <w:rFonts w:ascii="Times New Roman" w:hAnsi="Times New Roman" w:cs="Times New Roman"/>
                <w:bCs/>
                <w:i w:val="0"/>
                <w:iCs w:val="0"/>
                <w:color w:val="auto"/>
                <w:sz w:val="24"/>
                <w:szCs w:val="24"/>
              </w:rPr>
              <w:t>Танцевальная композиция «Будем Родину любить», творческий коллектив ГБДОУ детский сад № 17 Колпинского района СПб</w:t>
            </w:r>
          </w:p>
        </w:tc>
      </w:tr>
      <w:tr w:rsidR="00B1305B" w:rsidRPr="00A43E8E" w14:paraId="66A07419" w14:textId="77777777" w:rsidTr="00B1305B">
        <w:tc>
          <w:tcPr>
            <w:tcW w:w="1980" w:type="dxa"/>
          </w:tcPr>
          <w:p w14:paraId="5BBA6392" w14:textId="77777777" w:rsidR="00B1305B" w:rsidRPr="00B1305B" w:rsidRDefault="00B1305B" w:rsidP="00E804A2">
            <w:pPr>
              <w:pStyle w:val="ac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1305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10.15- 10.20</w:t>
            </w:r>
          </w:p>
        </w:tc>
        <w:tc>
          <w:tcPr>
            <w:tcW w:w="7654" w:type="dxa"/>
          </w:tcPr>
          <w:p w14:paraId="188AB6FA" w14:textId="77777777" w:rsidR="00B1305B" w:rsidRPr="00FF4DF0" w:rsidRDefault="00B1305B" w:rsidP="00E804A2">
            <w:pPr>
              <w:pStyle w:val="ac"/>
              <w:jc w:val="both"/>
              <w:rPr>
                <w:sz w:val="24"/>
                <w:szCs w:val="24"/>
              </w:rPr>
            </w:pPr>
            <w:r w:rsidRPr="00FF4DF0">
              <w:rPr>
                <w:rFonts w:ascii="Times New Roman" w:hAnsi="Times New Roman" w:cs="Times New Roman"/>
                <w:b/>
                <w:sz w:val="24"/>
                <w:szCs w:val="24"/>
              </w:rPr>
              <w:t>«Нравственно-патриотическое воспитание: классические подходы и тренды сегодняшнего дня»</w:t>
            </w:r>
            <w:r w:rsidRPr="00FF4DF0">
              <w:rPr>
                <w:sz w:val="24"/>
                <w:szCs w:val="24"/>
              </w:rPr>
              <w:t xml:space="preserve"> </w:t>
            </w:r>
          </w:p>
          <w:p w14:paraId="1C9A4D9E" w14:textId="6B3709E3" w:rsidR="00B1305B" w:rsidRPr="00FF4DF0" w:rsidRDefault="00B1305B" w:rsidP="00E804A2">
            <w:pPr>
              <w:pStyle w:val="ac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FF4DF0">
              <w:rPr>
                <w:rFonts w:ascii="Times New Roman" w:hAnsi="Times New Roman" w:cs="Times New Roman"/>
                <w:sz w:val="24"/>
                <w:szCs w:val="24"/>
                <w:u w:val="single"/>
                <w:lang w:eastAsia="ru-RU"/>
              </w:rPr>
              <w:t>Радченко Елена Васильевна</w:t>
            </w:r>
            <w:r w:rsidRPr="00FF4DF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,</w:t>
            </w:r>
            <w:r w:rsidRPr="00FF4DF0">
              <w:rPr>
                <w:rFonts w:ascii="Times New Roman" w:hAnsi="Times New Roman" w:cs="Times New Roman"/>
                <w:sz w:val="24"/>
                <w:szCs w:val="24"/>
              </w:rPr>
              <w:t xml:space="preserve"> заведующий ГБДОУ детский сад № 17 Колпинского района СПб</w:t>
            </w:r>
          </w:p>
        </w:tc>
      </w:tr>
      <w:tr w:rsidR="00B1305B" w:rsidRPr="00A43E8E" w14:paraId="13E4E261" w14:textId="77777777" w:rsidTr="00B1305B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2CAC9" w14:textId="77777777" w:rsidR="00B1305B" w:rsidRPr="00B1305B" w:rsidRDefault="00B1305B" w:rsidP="00E804A2">
            <w:pPr>
              <w:pStyle w:val="ac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B1305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10.20-10.30</w:t>
            </w:r>
          </w:p>
        </w:tc>
        <w:tc>
          <w:tcPr>
            <w:tcW w:w="7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A437A" w14:textId="77777777" w:rsidR="00B1305B" w:rsidRPr="00FF4DF0" w:rsidRDefault="00B1305B" w:rsidP="00E804A2">
            <w:pPr>
              <w:pStyle w:val="ac"/>
              <w:jc w:val="both"/>
              <w:rPr>
                <w:rStyle w:val="af0"/>
                <w:rFonts w:ascii="Times New Roman" w:hAnsi="Times New Roman" w:cs="Times New Roman"/>
                <w:b/>
                <w:i w:val="0"/>
                <w:iCs w:val="0"/>
                <w:color w:val="auto"/>
              </w:rPr>
            </w:pPr>
            <w:r w:rsidRPr="00FF4DF0">
              <w:rPr>
                <w:rStyle w:val="af0"/>
                <w:rFonts w:ascii="Times New Roman" w:hAnsi="Times New Roman" w:cs="Times New Roman"/>
                <w:b/>
                <w:i w:val="0"/>
                <w:iCs w:val="0"/>
                <w:color w:val="auto"/>
                <w:sz w:val="24"/>
                <w:szCs w:val="24"/>
              </w:rPr>
              <w:t>«Актуальные аспекты патриотического воспитания детей с ОВЗ»</w:t>
            </w:r>
          </w:p>
          <w:p w14:paraId="337BA3F2" w14:textId="05F427BE" w:rsidR="00B1305B" w:rsidRPr="00FF4DF0" w:rsidRDefault="00B1305B" w:rsidP="00E804A2">
            <w:pPr>
              <w:pStyle w:val="ac"/>
              <w:jc w:val="both"/>
              <w:rPr>
                <w:rStyle w:val="af0"/>
                <w:rFonts w:ascii="Times New Roman" w:hAnsi="Times New Roman" w:cs="Times New Roman"/>
                <w:i w:val="0"/>
                <w:iCs w:val="0"/>
                <w:color w:val="auto"/>
                <w:sz w:val="24"/>
                <w:szCs w:val="24"/>
              </w:rPr>
            </w:pPr>
            <w:r w:rsidRPr="00FF4DF0">
              <w:rPr>
                <w:rStyle w:val="af0"/>
                <w:rFonts w:ascii="Times New Roman" w:hAnsi="Times New Roman" w:cs="Times New Roman"/>
                <w:i w:val="0"/>
                <w:iCs w:val="0"/>
                <w:color w:val="auto"/>
                <w:sz w:val="24"/>
                <w:szCs w:val="24"/>
                <w:u w:val="single"/>
              </w:rPr>
              <w:t>Овчинникова Татьяна Сергеевна</w:t>
            </w:r>
            <w:r w:rsidRPr="00FF4DF0">
              <w:rPr>
                <w:rStyle w:val="af0"/>
                <w:rFonts w:ascii="Times New Roman" w:hAnsi="Times New Roman" w:cs="Times New Roman"/>
                <w:i w:val="0"/>
                <w:iCs w:val="0"/>
                <w:color w:val="auto"/>
                <w:sz w:val="24"/>
                <w:szCs w:val="24"/>
              </w:rPr>
              <w:t xml:space="preserve">, заведующий кафедрой коррекционной педагогики и коррекционной психологии ГАОУ ВО ЛО                                      </w:t>
            </w:r>
            <w:proofErr w:type="gramStart"/>
            <w:r w:rsidRPr="00FF4DF0">
              <w:rPr>
                <w:rStyle w:val="af0"/>
                <w:rFonts w:ascii="Times New Roman" w:hAnsi="Times New Roman" w:cs="Times New Roman"/>
                <w:i w:val="0"/>
                <w:iCs w:val="0"/>
                <w:color w:val="auto"/>
                <w:sz w:val="24"/>
                <w:szCs w:val="24"/>
              </w:rPr>
              <w:t xml:space="preserve">   «</w:t>
            </w:r>
            <w:proofErr w:type="gramEnd"/>
            <w:r w:rsidRPr="00FF4DF0">
              <w:rPr>
                <w:rStyle w:val="af0"/>
                <w:rFonts w:ascii="Times New Roman" w:hAnsi="Times New Roman" w:cs="Times New Roman"/>
                <w:i w:val="0"/>
                <w:iCs w:val="0"/>
                <w:color w:val="auto"/>
                <w:sz w:val="24"/>
                <w:szCs w:val="24"/>
              </w:rPr>
              <w:t xml:space="preserve">ЛГУ им. </w:t>
            </w:r>
            <w:proofErr w:type="spellStart"/>
            <w:r w:rsidRPr="00FF4DF0">
              <w:rPr>
                <w:rStyle w:val="af0"/>
                <w:rFonts w:ascii="Times New Roman" w:hAnsi="Times New Roman" w:cs="Times New Roman"/>
                <w:i w:val="0"/>
                <w:iCs w:val="0"/>
                <w:color w:val="auto"/>
                <w:sz w:val="24"/>
                <w:szCs w:val="24"/>
              </w:rPr>
              <w:t>А.С.Пушкина</w:t>
            </w:r>
            <w:proofErr w:type="spellEnd"/>
            <w:r w:rsidRPr="00FF4DF0">
              <w:rPr>
                <w:rStyle w:val="af0"/>
                <w:rFonts w:ascii="Times New Roman" w:hAnsi="Times New Roman" w:cs="Times New Roman"/>
                <w:i w:val="0"/>
                <w:iCs w:val="0"/>
                <w:color w:val="auto"/>
                <w:sz w:val="24"/>
                <w:szCs w:val="24"/>
              </w:rPr>
              <w:t>», профессор, доктор педагогических наук</w:t>
            </w:r>
          </w:p>
          <w:p w14:paraId="294D41DF" w14:textId="77777777" w:rsidR="00B1305B" w:rsidRPr="00FF4DF0" w:rsidRDefault="00B1305B" w:rsidP="00E804A2">
            <w:pPr>
              <w:pStyle w:val="ac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305B" w:rsidRPr="00A43E8E" w14:paraId="7FDC2646" w14:textId="77777777" w:rsidTr="00B1305B">
        <w:tc>
          <w:tcPr>
            <w:tcW w:w="9634" w:type="dxa"/>
            <w:gridSpan w:val="2"/>
          </w:tcPr>
          <w:p w14:paraId="4ECD58F6" w14:textId="77777777" w:rsidR="00B1305B" w:rsidRDefault="00B1305B" w:rsidP="00E804A2">
            <w:pPr>
              <w:pStyle w:val="ac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Мастер-классы</w:t>
            </w:r>
            <w:r w:rsidRPr="00A43E8E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 на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 xml:space="preserve">открытых </w:t>
            </w:r>
            <w:r w:rsidRPr="00A43E8E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площадках:</w:t>
            </w:r>
          </w:p>
          <w:p w14:paraId="36DAB846" w14:textId="77777777" w:rsidR="00B1305B" w:rsidRPr="00A43E8E" w:rsidRDefault="00B1305B" w:rsidP="00E804A2">
            <w:pPr>
              <w:pStyle w:val="ac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B1305B" w:rsidRPr="00A43E8E" w14:paraId="711FB10E" w14:textId="77777777" w:rsidTr="00B1305B">
        <w:tc>
          <w:tcPr>
            <w:tcW w:w="1980" w:type="dxa"/>
          </w:tcPr>
          <w:p w14:paraId="3BB54B42" w14:textId="77777777" w:rsidR="00B1305B" w:rsidRPr="00A43E8E" w:rsidRDefault="00B1305B" w:rsidP="00E804A2">
            <w:pPr>
              <w:pStyle w:val="ac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43E8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A43E8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Pr="00A43E8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-13.00</w:t>
            </w:r>
          </w:p>
        </w:tc>
        <w:tc>
          <w:tcPr>
            <w:tcW w:w="7654" w:type="dxa"/>
          </w:tcPr>
          <w:p w14:paraId="3514F852" w14:textId="77777777" w:rsidR="00B1305B" w:rsidRPr="007B100A" w:rsidRDefault="00B1305B" w:rsidP="00E804A2">
            <w:pPr>
              <w:pStyle w:val="ac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B100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Посещение мастер-классов:</w:t>
            </w:r>
          </w:p>
          <w:p w14:paraId="0087375D" w14:textId="77777777" w:rsidR="00B1305B" w:rsidRDefault="00B1305B" w:rsidP="00E804A2">
            <w:pPr>
              <w:jc w:val="both"/>
              <w:rPr>
                <w:b/>
                <w:color w:val="FF6600"/>
                <w:sz w:val="24"/>
                <w:szCs w:val="24"/>
              </w:rPr>
            </w:pPr>
            <w:r w:rsidRPr="001A0FA9">
              <w:rPr>
                <w:b/>
                <w:color w:val="7030A0"/>
                <w:sz w:val="24"/>
                <w:szCs w:val="24"/>
              </w:rPr>
              <w:t>Площадка-</w:t>
            </w:r>
            <w:r>
              <w:rPr>
                <w:color w:val="7030A0"/>
                <w:sz w:val="24"/>
                <w:szCs w:val="24"/>
              </w:rPr>
              <w:t>1</w:t>
            </w:r>
            <w:r w:rsidRPr="001A0FA9">
              <w:rPr>
                <w:color w:val="7030A0"/>
                <w:sz w:val="24"/>
                <w:szCs w:val="24"/>
              </w:rPr>
              <w:t xml:space="preserve"> </w:t>
            </w:r>
            <w:r w:rsidRPr="00A43E8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Игры будущего</w:t>
            </w:r>
            <w:r w:rsidRPr="00EA3BD8">
              <w:rPr>
                <w:sz w:val="24"/>
                <w:szCs w:val="24"/>
              </w:rPr>
              <w:t>: в единстве наша сила</w:t>
            </w:r>
            <w:r w:rsidRPr="00A43E8E">
              <w:rPr>
                <w:sz w:val="24"/>
                <w:szCs w:val="24"/>
              </w:rPr>
              <w:t>»</w:t>
            </w:r>
          </w:p>
          <w:p w14:paraId="5E638888" w14:textId="77777777" w:rsidR="00B1305B" w:rsidRPr="00236D8D" w:rsidRDefault="00B1305B" w:rsidP="00E804A2">
            <w:pPr>
              <w:jc w:val="both"/>
              <w:rPr>
                <w:sz w:val="24"/>
                <w:szCs w:val="24"/>
              </w:rPr>
            </w:pPr>
            <w:r w:rsidRPr="00236D8D">
              <w:rPr>
                <w:b/>
                <w:color w:val="FFC000"/>
                <w:sz w:val="24"/>
                <w:szCs w:val="24"/>
              </w:rPr>
              <w:t>Площадка-2</w:t>
            </w:r>
            <w:r w:rsidRPr="00236D8D">
              <w:rPr>
                <w:color w:val="FFC000"/>
                <w:sz w:val="24"/>
                <w:szCs w:val="24"/>
              </w:rPr>
              <w:t xml:space="preserve"> </w:t>
            </w:r>
            <w:r w:rsidRPr="00236D8D">
              <w:rPr>
                <w:sz w:val="24"/>
                <w:szCs w:val="24"/>
              </w:rPr>
              <w:t xml:space="preserve">«О прошлом для будущего. </w:t>
            </w:r>
          </w:p>
          <w:p w14:paraId="2B79A785" w14:textId="77777777" w:rsidR="00B1305B" w:rsidRDefault="00B1305B" w:rsidP="00E804A2">
            <w:pPr>
              <w:jc w:val="both"/>
              <w:rPr>
                <w:sz w:val="24"/>
                <w:szCs w:val="24"/>
              </w:rPr>
            </w:pPr>
            <w:r w:rsidRPr="00236D8D">
              <w:rPr>
                <w:sz w:val="24"/>
                <w:szCs w:val="24"/>
              </w:rPr>
              <w:t xml:space="preserve">«Пушистые» истории блокады» </w:t>
            </w:r>
          </w:p>
          <w:p w14:paraId="751C5DA6" w14:textId="77777777" w:rsidR="00B1305B" w:rsidRPr="00A43E8E" w:rsidRDefault="00B1305B" w:rsidP="00E804A2">
            <w:pPr>
              <w:jc w:val="both"/>
              <w:rPr>
                <w:sz w:val="24"/>
                <w:szCs w:val="24"/>
              </w:rPr>
            </w:pPr>
            <w:r w:rsidRPr="00236D8D">
              <w:rPr>
                <w:b/>
                <w:color w:val="F4EE00"/>
                <w:sz w:val="24"/>
                <w:szCs w:val="24"/>
              </w:rPr>
              <w:t>Площадка-3</w:t>
            </w:r>
            <w:r w:rsidRPr="001A0FA9">
              <w:rPr>
                <w:color w:val="5F497A" w:themeColor="accent4" w:themeShade="BF"/>
                <w:sz w:val="24"/>
                <w:szCs w:val="24"/>
              </w:rPr>
              <w:t xml:space="preserve"> </w:t>
            </w:r>
            <w:r w:rsidRPr="00CB5CD7">
              <w:rPr>
                <w:sz w:val="24"/>
                <w:szCs w:val="24"/>
              </w:rPr>
              <w:t>«Богатыри «Земли русской»</w:t>
            </w:r>
          </w:p>
          <w:p w14:paraId="5C419C51" w14:textId="77777777" w:rsidR="00B1305B" w:rsidRPr="00A43E8E" w:rsidRDefault="00B1305B" w:rsidP="00E804A2">
            <w:pPr>
              <w:jc w:val="both"/>
              <w:rPr>
                <w:sz w:val="24"/>
                <w:szCs w:val="24"/>
              </w:rPr>
            </w:pPr>
            <w:r w:rsidRPr="001A0FA9">
              <w:rPr>
                <w:b/>
                <w:color w:val="FF0000"/>
                <w:sz w:val="24"/>
                <w:szCs w:val="24"/>
              </w:rPr>
              <w:t>Площадка-</w:t>
            </w:r>
            <w:r>
              <w:rPr>
                <w:b/>
                <w:color w:val="FF0000"/>
                <w:sz w:val="24"/>
                <w:szCs w:val="24"/>
              </w:rPr>
              <w:t>4</w:t>
            </w:r>
            <w:r w:rsidRPr="001A0FA9">
              <w:rPr>
                <w:color w:val="FF0000"/>
                <w:sz w:val="24"/>
                <w:szCs w:val="24"/>
              </w:rPr>
              <w:t xml:space="preserve"> </w:t>
            </w:r>
            <w:r w:rsidRPr="00CB5CD7">
              <w:rPr>
                <w:sz w:val="24"/>
                <w:szCs w:val="24"/>
              </w:rPr>
              <w:t>«</w:t>
            </w:r>
            <w:proofErr w:type="spellStart"/>
            <w:r w:rsidRPr="00CB5CD7">
              <w:rPr>
                <w:sz w:val="24"/>
                <w:szCs w:val="24"/>
              </w:rPr>
              <w:t>Книжкины</w:t>
            </w:r>
            <w:proofErr w:type="spellEnd"/>
            <w:r w:rsidRPr="00CB5CD7">
              <w:rPr>
                <w:sz w:val="24"/>
                <w:szCs w:val="24"/>
              </w:rPr>
              <w:t xml:space="preserve"> именины:</w:t>
            </w:r>
            <w:r>
              <w:rPr>
                <w:sz w:val="24"/>
                <w:szCs w:val="24"/>
              </w:rPr>
              <w:t xml:space="preserve"> </w:t>
            </w:r>
            <w:r w:rsidRPr="00CB5CD7">
              <w:rPr>
                <w:sz w:val="24"/>
                <w:szCs w:val="24"/>
              </w:rPr>
              <w:t xml:space="preserve">история </w:t>
            </w:r>
            <w:r>
              <w:rPr>
                <w:sz w:val="24"/>
                <w:szCs w:val="24"/>
              </w:rPr>
              <w:t xml:space="preserve">      </w:t>
            </w:r>
            <w:r w:rsidRPr="00CB5CD7">
              <w:rPr>
                <w:sz w:val="24"/>
                <w:szCs w:val="24"/>
              </w:rPr>
              <w:t>с продолжением…»</w:t>
            </w:r>
          </w:p>
          <w:p w14:paraId="1EA13871" w14:textId="77777777" w:rsidR="00B1305B" w:rsidRDefault="00B1305B" w:rsidP="00E804A2">
            <w:pPr>
              <w:pStyle w:val="ac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0FA9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Площадка-</w:t>
            </w:r>
            <w:r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>5</w:t>
            </w:r>
            <w:r w:rsidRPr="001A0FA9">
              <w:rPr>
                <w:rFonts w:ascii="Times New Roman" w:hAnsi="Times New Roman" w:cs="Times New Roman"/>
                <w:b/>
                <w:color w:val="0070C0"/>
                <w:sz w:val="24"/>
                <w:szCs w:val="24"/>
              </w:rPr>
              <w:t xml:space="preserve"> </w:t>
            </w:r>
            <w:r w:rsidRPr="00CB5CD7">
              <w:rPr>
                <w:rFonts w:ascii="Times New Roman" w:eastAsia="Times New Roman" w:hAnsi="Times New Roman" w:cs="Times New Roman"/>
                <w:sz w:val="24"/>
                <w:szCs w:val="24"/>
              </w:rPr>
              <w:t>«Есть такая профессия – Родину защищать»</w:t>
            </w:r>
          </w:p>
          <w:p w14:paraId="5C16C8BC" w14:textId="32666E46" w:rsidR="00B1305B" w:rsidRPr="00A43E8E" w:rsidRDefault="00B1305B" w:rsidP="00E804A2">
            <w:pPr>
              <w:pStyle w:val="ac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49F193B2" w14:textId="17D6EE0B" w:rsidR="0068688A" w:rsidRPr="0068688A" w:rsidRDefault="0068688A" w:rsidP="0068688A">
      <w:pPr>
        <w:pStyle w:val="ac"/>
        <w:ind w:right="-595"/>
        <w:rPr>
          <w:rFonts w:ascii="Times New Roman" w:hAnsi="Times New Roman" w:cs="Times New Roman"/>
          <w:sz w:val="24"/>
          <w:szCs w:val="24"/>
        </w:rPr>
      </w:pPr>
    </w:p>
    <w:sectPr w:rsidR="0068688A" w:rsidRPr="0068688A" w:rsidSect="00E35684">
      <w:pgSz w:w="11906" w:h="16838" w:code="9"/>
      <w:pgMar w:top="992" w:right="1134" w:bottom="1418" w:left="1135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E62301" w14:textId="77777777" w:rsidR="00C12F05" w:rsidRDefault="00C12F05">
      <w:r>
        <w:separator/>
      </w:r>
    </w:p>
  </w:endnote>
  <w:endnote w:type="continuationSeparator" w:id="0">
    <w:p w14:paraId="57DAFFA7" w14:textId="77777777" w:rsidR="00C12F05" w:rsidRDefault="00C12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C07FF4" w14:textId="77777777" w:rsidR="00C12F05" w:rsidRDefault="00C12F05">
      <w:r>
        <w:separator/>
      </w:r>
    </w:p>
  </w:footnote>
  <w:footnote w:type="continuationSeparator" w:id="0">
    <w:p w14:paraId="50662D8C" w14:textId="77777777" w:rsidR="00C12F05" w:rsidRDefault="00C12F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B2AE7"/>
    <w:multiLevelType w:val="hybridMultilevel"/>
    <w:tmpl w:val="8E9EEB52"/>
    <w:lvl w:ilvl="0" w:tplc="6C52DE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ED6DF8"/>
    <w:multiLevelType w:val="hybridMultilevel"/>
    <w:tmpl w:val="37DA2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3D6B36"/>
    <w:multiLevelType w:val="hybridMultilevel"/>
    <w:tmpl w:val="A6580C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A405F5"/>
    <w:multiLevelType w:val="hybridMultilevel"/>
    <w:tmpl w:val="ED0EF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3A1FEB"/>
    <w:multiLevelType w:val="hybridMultilevel"/>
    <w:tmpl w:val="8EA60DB2"/>
    <w:lvl w:ilvl="0" w:tplc="D47AF2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93972336">
    <w:abstractNumId w:val="2"/>
  </w:num>
  <w:num w:numId="2" w16cid:durableId="1467116098">
    <w:abstractNumId w:val="0"/>
  </w:num>
  <w:num w:numId="3" w16cid:durableId="174274440">
    <w:abstractNumId w:val="3"/>
  </w:num>
  <w:num w:numId="4" w16cid:durableId="1033576997">
    <w:abstractNumId w:val="1"/>
  </w:num>
  <w:num w:numId="5" w16cid:durableId="2442686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BDCTemplate" w:val="Shablon"/>
    <w:docVar w:name="BossProviderVariable" w:val="25_01_2006!ef2dced7-f571-488a-a820-c3e2d7097b43"/>
  </w:docVars>
  <w:rsids>
    <w:rsidRoot w:val="00B8645F"/>
    <w:rsid w:val="00003577"/>
    <w:rsid w:val="00010A9D"/>
    <w:rsid w:val="00011D94"/>
    <w:rsid w:val="00012C66"/>
    <w:rsid w:val="00020196"/>
    <w:rsid w:val="00024E22"/>
    <w:rsid w:val="00044676"/>
    <w:rsid w:val="00083834"/>
    <w:rsid w:val="00090769"/>
    <w:rsid w:val="000A1108"/>
    <w:rsid w:val="000D24E0"/>
    <w:rsid w:val="000D36E4"/>
    <w:rsid w:val="000D690C"/>
    <w:rsid w:val="000F22CD"/>
    <w:rsid w:val="000F7292"/>
    <w:rsid w:val="001211D6"/>
    <w:rsid w:val="00145414"/>
    <w:rsid w:val="00165BEA"/>
    <w:rsid w:val="00172457"/>
    <w:rsid w:val="00193148"/>
    <w:rsid w:val="00197F22"/>
    <w:rsid w:val="001A0859"/>
    <w:rsid w:val="001B7518"/>
    <w:rsid w:val="001C7612"/>
    <w:rsid w:val="0020188A"/>
    <w:rsid w:val="00205FB5"/>
    <w:rsid w:val="0021615F"/>
    <w:rsid w:val="00216167"/>
    <w:rsid w:val="00222AF1"/>
    <w:rsid w:val="00230358"/>
    <w:rsid w:val="00232429"/>
    <w:rsid w:val="0024327A"/>
    <w:rsid w:val="00251E9B"/>
    <w:rsid w:val="00256647"/>
    <w:rsid w:val="00262886"/>
    <w:rsid w:val="002629E2"/>
    <w:rsid w:val="0026436C"/>
    <w:rsid w:val="00281F62"/>
    <w:rsid w:val="002D0B49"/>
    <w:rsid w:val="002E6156"/>
    <w:rsid w:val="0030009C"/>
    <w:rsid w:val="00304A4B"/>
    <w:rsid w:val="003150D1"/>
    <w:rsid w:val="00321D68"/>
    <w:rsid w:val="00322FD4"/>
    <w:rsid w:val="00340639"/>
    <w:rsid w:val="00346AC9"/>
    <w:rsid w:val="003549D7"/>
    <w:rsid w:val="003601DB"/>
    <w:rsid w:val="00360D1E"/>
    <w:rsid w:val="00390F2A"/>
    <w:rsid w:val="003C2123"/>
    <w:rsid w:val="003C72E7"/>
    <w:rsid w:val="003D040A"/>
    <w:rsid w:val="003E17E0"/>
    <w:rsid w:val="004042BC"/>
    <w:rsid w:val="004206B0"/>
    <w:rsid w:val="00426E18"/>
    <w:rsid w:val="00470558"/>
    <w:rsid w:val="0047471F"/>
    <w:rsid w:val="004926B8"/>
    <w:rsid w:val="00497209"/>
    <w:rsid w:val="004A242C"/>
    <w:rsid w:val="004A68FD"/>
    <w:rsid w:val="004B1FA8"/>
    <w:rsid w:val="004B20CE"/>
    <w:rsid w:val="004C7DDC"/>
    <w:rsid w:val="004D27A6"/>
    <w:rsid w:val="004D55D0"/>
    <w:rsid w:val="00503351"/>
    <w:rsid w:val="00507C60"/>
    <w:rsid w:val="00517F82"/>
    <w:rsid w:val="0053388B"/>
    <w:rsid w:val="00550C02"/>
    <w:rsid w:val="005630A3"/>
    <w:rsid w:val="0056667E"/>
    <w:rsid w:val="00576C59"/>
    <w:rsid w:val="00576ECF"/>
    <w:rsid w:val="00580543"/>
    <w:rsid w:val="00587751"/>
    <w:rsid w:val="00590739"/>
    <w:rsid w:val="005922A5"/>
    <w:rsid w:val="00594D28"/>
    <w:rsid w:val="005B614A"/>
    <w:rsid w:val="005C47B3"/>
    <w:rsid w:val="005D2FE5"/>
    <w:rsid w:val="005F5FDC"/>
    <w:rsid w:val="00604CE5"/>
    <w:rsid w:val="00607AE7"/>
    <w:rsid w:val="0062073E"/>
    <w:rsid w:val="00623731"/>
    <w:rsid w:val="00633EDB"/>
    <w:rsid w:val="0065694E"/>
    <w:rsid w:val="00660702"/>
    <w:rsid w:val="006637B1"/>
    <w:rsid w:val="00670F6C"/>
    <w:rsid w:val="0068136D"/>
    <w:rsid w:val="0068688A"/>
    <w:rsid w:val="00697A68"/>
    <w:rsid w:val="006A34EE"/>
    <w:rsid w:val="006B2029"/>
    <w:rsid w:val="006C4198"/>
    <w:rsid w:val="006D26B8"/>
    <w:rsid w:val="006D3DC3"/>
    <w:rsid w:val="00700E9D"/>
    <w:rsid w:val="00722D55"/>
    <w:rsid w:val="00734F77"/>
    <w:rsid w:val="007363D4"/>
    <w:rsid w:val="0075293A"/>
    <w:rsid w:val="00773241"/>
    <w:rsid w:val="0079143F"/>
    <w:rsid w:val="007A3FFB"/>
    <w:rsid w:val="007B29B7"/>
    <w:rsid w:val="007D358B"/>
    <w:rsid w:val="007E7D6B"/>
    <w:rsid w:val="007F4217"/>
    <w:rsid w:val="0081559E"/>
    <w:rsid w:val="00816AAB"/>
    <w:rsid w:val="0084739C"/>
    <w:rsid w:val="008564BD"/>
    <w:rsid w:val="00857C12"/>
    <w:rsid w:val="00860A85"/>
    <w:rsid w:val="00863645"/>
    <w:rsid w:val="008B0E38"/>
    <w:rsid w:val="008B1883"/>
    <w:rsid w:val="008B5D69"/>
    <w:rsid w:val="008D23F1"/>
    <w:rsid w:val="008F2CA4"/>
    <w:rsid w:val="008F3EB9"/>
    <w:rsid w:val="0090705E"/>
    <w:rsid w:val="00930609"/>
    <w:rsid w:val="0093482E"/>
    <w:rsid w:val="00955651"/>
    <w:rsid w:val="00955F8A"/>
    <w:rsid w:val="00963E6F"/>
    <w:rsid w:val="009676EE"/>
    <w:rsid w:val="009A088B"/>
    <w:rsid w:val="009A66CB"/>
    <w:rsid w:val="009B4B5B"/>
    <w:rsid w:val="009B5A62"/>
    <w:rsid w:val="009D56B8"/>
    <w:rsid w:val="00A36FDE"/>
    <w:rsid w:val="00A6618D"/>
    <w:rsid w:val="00AA5923"/>
    <w:rsid w:val="00AB716A"/>
    <w:rsid w:val="00AC07F0"/>
    <w:rsid w:val="00AE2E55"/>
    <w:rsid w:val="00AE6F4E"/>
    <w:rsid w:val="00AF1725"/>
    <w:rsid w:val="00AF36C9"/>
    <w:rsid w:val="00AF38F6"/>
    <w:rsid w:val="00AF6522"/>
    <w:rsid w:val="00B03216"/>
    <w:rsid w:val="00B05136"/>
    <w:rsid w:val="00B1305B"/>
    <w:rsid w:val="00B16C63"/>
    <w:rsid w:val="00B5002D"/>
    <w:rsid w:val="00B50321"/>
    <w:rsid w:val="00B553CB"/>
    <w:rsid w:val="00B701C3"/>
    <w:rsid w:val="00B71213"/>
    <w:rsid w:val="00B72D24"/>
    <w:rsid w:val="00B74493"/>
    <w:rsid w:val="00B7769F"/>
    <w:rsid w:val="00B8645F"/>
    <w:rsid w:val="00BA3BDC"/>
    <w:rsid w:val="00BE06B8"/>
    <w:rsid w:val="00BE17A8"/>
    <w:rsid w:val="00BF5095"/>
    <w:rsid w:val="00C111A6"/>
    <w:rsid w:val="00C12F05"/>
    <w:rsid w:val="00C227B8"/>
    <w:rsid w:val="00C32C1A"/>
    <w:rsid w:val="00C411B3"/>
    <w:rsid w:val="00C44527"/>
    <w:rsid w:val="00C530F8"/>
    <w:rsid w:val="00C74F52"/>
    <w:rsid w:val="00C8329D"/>
    <w:rsid w:val="00C85762"/>
    <w:rsid w:val="00C96865"/>
    <w:rsid w:val="00CD39D9"/>
    <w:rsid w:val="00CE51CF"/>
    <w:rsid w:val="00CF0AB4"/>
    <w:rsid w:val="00CF360E"/>
    <w:rsid w:val="00D11AEE"/>
    <w:rsid w:val="00D13F8A"/>
    <w:rsid w:val="00D20B10"/>
    <w:rsid w:val="00D55A82"/>
    <w:rsid w:val="00D55F0A"/>
    <w:rsid w:val="00D6470C"/>
    <w:rsid w:val="00D762F9"/>
    <w:rsid w:val="00D96074"/>
    <w:rsid w:val="00DB160C"/>
    <w:rsid w:val="00DC3992"/>
    <w:rsid w:val="00DD7B19"/>
    <w:rsid w:val="00DE4E76"/>
    <w:rsid w:val="00DF1437"/>
    <w:rsid w:val="00E35684"/>
    <w:rsid w:val="00E41C69"/>
    <w:rsid w:val="00E659FA"/>
    <w:rsid w:val="00E937F7"/>
    <w:rsid w:val="00F01ED4"/>
    <w:rsid w:val="00F040DE"/>
    <w:rsid w:val="00F076D3"/>
    <w:rsid w:val="00F10C9B"/>
    <w:rsid w:val="00F11179"/>
    <w:rsid w:val="00F11BC3"/>
    <w:rsid w:val="00F222F3"/>
    <w:rsid w:val="00F34A8F"/>
    <w:rsid w:val="00F34C84"/>
    <w:rsid w:val="00F901F8"/>
    <w:rsid w:val="00F9636C"/>
    <w:rsid w:val="00FA3177"/>
    <w:rsid w:val="00FB37E8"/>
    <w:rsid w:val="00FD59DE"/>
    <w:rsid w:val="00FF4DF0"/>
    <w:rsid w:val="00FF5191"/>
    <w:rsid w:val="00FF66B9"/>
    <w:rsid w:val="00FF6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8A9FDE0"/>
  <w15:docId w15:val="{C07076FF-002B-4EEA-A965-B0C08C3A7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F36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AF36C9"/>
    <w:pPr>
      <w:framePr w:h="0" w:hSpace="141" w:wrap="around" w:vAnchor="text" w:hAnchor="page" w:x="1066" w:y="-64"/>
      <w:spacing w:after="40"/>
      <w:jc w:val="center"/>
    </w:pPr>
    <w:rPr>
      <w:b/>
    </w:rPr>
  </w:style>
  <w:style w:type="paragraph" w:styleId="a3">
    <w:name w:val="Balloon Text"/>
    <w:basedOn w:val="a"/>
    <w:semiHidden/>
    <w:rsid w:val="00AF36C9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670F6C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ody Text Indent"/>
    <w:basedOn w:val="a"/>
    <w:rsid w:val="00670F6C"/>
    <w:pPr>
      <w:widowControl w:val="0"/>
      <w:autoSpaceDE w:val="0"/>
      <w:autoSpaceDN w:val="0"/>
      <w:adjustRightInd w:val="0"/>
      <w:spacing w:after="120"/>
      <w:ind w:left="283"/>
    </w:pPr>
  </w:style>
  <w:style w:type="paragraph" w:styleId="a6">
    <w:name w:val="Body Text"/>
    <w:basedOn w:val="a"/>
    <w:rsid w:val="00670F6C"/>
    <w:pPr>
      <w:widowControl w:val="0"/>
      <w:autoSpaceDE w:val="0"/>
      <w:autoSpaceDN w:val="0"/>
      <w:adjustRightInd w:val="0"/>
      <w:spacing w:after="120"/>
    </w:pPr>
  </w:style>
  <w:style w:type="paragraph" w:styleId="a7">
    <w:name w:val="header"/>
    <w:basedOn w:val="a"/>
    <w:rsid w:val="00670F6C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670F6C"/>
    <w:pPr>
      <w:tabs>
        <w:tab w:val="center" w:pos="4677"/>
        <w:tab w:val="right" w:pos="9355"/>
      </w:tabs>
    </w:pPr>
  </w:style>
  <w:style w:type="paragraph" w:customStyle="1" w:styleId="Default">
    <w:name w:val="Default"/>
    <w:rsid w:val="00340639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9">
    <w:name w:val="Hyperlink"/>
    <w:basedOn w:val="a0"/>
    <w:uiPriority w:val="99"/>
    <w:unhideWhenUsed/>
    <w:rsid w:val="00CE51CF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010A9D"/>
    <w:pPr>
      <w:ind w:left="720"/>
      <w:contextualSpacing/>
    </w:pPr>
  </w:style>
  <w:style w:type="table" w:customStyle="1" w:styleId="1">
    <w:name w:val="Сетка таблицы1"/>
    <w:basedOn w:val="a1"/>
    <w:next w:val="a4"/>
    <w:rsid w:val="00E3568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rmal (Web)"/>
    <w:basedOn w:val="a"/>
    <w:uiPriority w:val="99"/>
    <w:semiHidden/>
    <w:unhideWhenUsed/>
    <w:rsid w:val="00E35684"/>
    <w:pPr>
      <w:spacing w:before="100" w:beforeAutospacing="1" w:after="100" w:afterAutospacing="1"/>
    </w:pPr>
    <w:rPr>
      <w:sz w:val="24"/>
      <w:szCs w:val="24"/>
    </w:rPr>
  </w:style>
  <w:style w:type="paragraph" w:styleId="ac">
    <w:name w:val="No Spacing"/>
    <w:aliases w:val="основа,Без интервала1"/>
    <w:link w:val="ad"/>
    <w:uiPriority w:val="1"/>
    <w:qFormat/>
    <w:rsid w:val="0068688A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d">
    <w:name w:val="Без интервала Знак"/>
    <w:aliases w:val="основа Знак,Без интервала1 Знак"/>
    <w:link w:val="ac"/>
    <w:uiPriority w:val="1"/>
    <w:locked/>
    <w:rsid w:val="0068688A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e">
    <w:name w:val="Основной текст + Полужирный"/>
    <w:basedOn w:val="a0"/>
    <w:rsid w:val="0068688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styleId="af">
    <w:name w:val="Emphasis"/>
    <w:basedOn w:val="a0"/>
    <w:uiPriority w:val="20"/>
    <w:qFormat/>
    <w:rsid w:val="0068688A"/>
    <w:rPr>
      <w:i/>
      <w:iCs/>
    </w:rPr>
  </w:style>
  <w:style w:type="character" w:styleId="af0">
    <w:name w:val="Subtle Emphasis"/>
    <w:basedOn w:val="a0"/>
    <w:uiPriority w:val="19"/>
    <w:qFormat/>
    <w:rsid w:val="0068688A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323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muylenko.mv\AppData\Local\Temp\bdttmp\3645e2e8-0e4f-4c5c-80a7-e62f13c7e740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6E6BB7-CE0E-4F40-9BAD-ACA3F91787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3645e2e8-0e4f-4c5c-80a7-e62f13c7e740</Template>
  <TotalTime>91</TotalTime>
  <Pages>1</Pages>
  <Words>402</Words>
  <Characters>2296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smolny</Company>
  <LinksUpToDate>false</LinksUpToDate>
  <CharactersWithSpaces>2693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Самуйленко Марина Владимировна</dc:creator>
  <cp:lastModifiedBy>Сорока Неля Анатольевна</cp:lastModifiedBy>
  <cp:revision>18</cp:revision>
  <cp:lastPrinted>2020-10-06T13:11:00Z</cp:lastPrinted>
  <dcterms:created xsi:type="dcterms:W3CDTF">2023-12-11T06:38:00Z</dcterms:created>
  <dcterms:modified xsi:type="dcterms:W3CDTF">2025-03-13T11:07:00Z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ssProviderVariable">
    <vt:lpwstr>ef2dced7-f571-488a-a820-c3e2d7097b43</vt:lpwstr>
  </property>
</Properties>
</file>