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2F" w:rsidRDefault="0060402F" w:rsidP="0060402F"/>
    <w:p w:rsidR="00A62695" w:rsidRPr="0060402F" w:rsidRDefault="0060402F" w:rsidP="0060402F">
      <w:r w:rsidRPr="00DA02F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E9848CA" wp14:editId="532D3BD5">
            <wp:simplePos x="0" y="0"/>
            <wp:positionH relativeFrom="margin">
              <wp:posOffset>5182235</wp:posOffset>
            </wp:positionH>
            <wp:positionV relativeFrom="paragraph">
              <wp:posOffset>6350</wp:posOffset>
            </wp:positionV>
            <wp:extent cx="998855" cy="1016340"/>
            <wp:effectExtent l="0" t="0" r="0" b="0"/>
            <wp:wrapNone/>
            <wp:docPr id="4" name="Рисунок 1" descr="C:\Users\ASUS_USER\Desktop\Tsarskoye_Selo_COA_(Saint_Petersburg_Governorate)_(18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_USER\Desktop\Tsarskoye_Selo_COA_(Saint_Petersburg_Governorate)_(183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1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5F57F216" wp14:editId="4BEF1B5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19650" cy="1152525"/>
            <wp:effectExtent l="0" t="0" r="0" b="9525"/>
            <wp:wrapTight wrapText="bothSides">
              <wp:wrapPolygon edited="0">
                <wp:start x="2220" y="0"/>
                <wp:lineTo x="683" y="2499"/>
                <wp:lineTo x="256" y="3927"/>
                <wp:lineTo x="0" y="9283"/>
                <wp:lineTo x="0" y="12139"/>
                <wp:lineTo x="342" y="17137"/>
                <wp:lineTo x="342" y="18208"/>
                <wp:lineTo x="1793" y="21421"/>
                <wp:lineTo x="2220" y="21421"/>
                <wp:lineTo x="2903" y="21421"/>
                <wp:lineTo x="7428" y="21421"/>
                <wp:lineTo x="14685" y="18922"/>
                <wp:lineTo x="14599" y="17137"/>
                <wp:lineTo x="20063" y="15352"/>
                <wp:lineTo x="19722" y="12139"/>
                <wp:lineTo x="21515" y="11425"/>
                <wp:lineTo x="21515" y="1428"/>
                <wp:lineTo x="2903" y="0"/>
                <wp:lineTo x="222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МОФ-0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DA2">
        <w:rPr>
          <w:noProof/>
          <w:lang w:eastAsia="ru-RU"/>
        </w:rPr>
        <w:drawing>
          <wp:anchor distT="0" distB="0" distL="114300" distR="114300" simplePos="0" relativeHeight="251659264" behindDoc="1" locked="1" layoutInCell="1" allowOverlap="1" wp14:anchorId="1008F836" wp14:editId="4326F407">
            <wp:simplePos x="0" y="0"/>
            <wp:positionH relativeFrom="page">
              <wp:posOffset>-2990850</wp:posOffset>
            </wp:positionH>
            <wp:positionV relativeFrom="margin">
              <wp:posOffset>2616835</wp:posOffset>
            </wp:positionV>
            <wp:extent cx="10687050" cy="6343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н форум 202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634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402F" w:rsidRDefault="00A62695" w:rsidP="00A62695">
      <w:pPr>
        <w:jc w:val="center"/>
        <w:rPr>
          <w:rFonts w:ascii="Cera Pro" w:hAnsi="Cera Pro"/>
          <w:b/>
          <w:sz w:val="24"/>
          <w:szCs w:val="24"/>
        </w:rPr>
      </w:pPr>
      <w:r>
        <w:rPr>
          <w:rFonts w:ascii="Cera Pro" w:hAnsi="Cera Pro"/>
          <w:b/>
          <w:sz w:val="24"/>
          <w:szCs w:val="24"/>
        </w:rPr>
        <w:t xml:space="preserve">                         </w:t>
      </w:r>
      <w:r w:rsidR="0060402F">
        <w:rPr>
          <w:rFonts w:ascii="Cera Pro" w:hAnsi="Cera Pro"/>
          <w:b/>
          <w:sz w:val="24"/>
          <w:szCs w:val="24"/>
        </w:rPr>
        <w:t xml:space="preserve">                                                                                        </w:t>
      </w:r>
    </w:p>
    <w:p w:rsidR="0060402F" w:rsidRDefault="0060402F" w:rsidP="00A62695">
      <w:pPr>
        <w:jc w:val="center"/>
        <w:rPr>
          <w:rFonts w:ascii="Cera Pro" w:hAnsi="Cera Pro"/>
          <w:b/>
          <w:sz w:val="24"/>
          <w:szCs w:val="24"/>
        </w:rPr>
      </w:pPr>
    </w:p>
    <w:p w:rsidR="0060402F" w:rsidRDefault="0060402F" w:rsidP="00A62695">
      <w:pPr>
        <w:jc w:val="center"/>
        <w:rPr>
          <w:rFonts w:ascii="Cera Pro" w:hAnsi="Cera Pro"/>
          <w:b/>
          <w:sz w:val="24"/>
          <w:szCs w:val="24"/>
        </w:rPr>
      </w:pPr>
    </w:p>
    <w:p w:rsidR="00C053CE" w:rsidRDefault="0060402F" w:rsidP="00C053CE">
      <w:pPr>
        <w:jc w:val="center"/>
        <w:rPr>
          <w:rFonts w:ascii="Cera Pro" w:hAnsi="Cera Pro"/>
          <w:b/>
          <w:sz w:val="24"/>
          <w:szCs w:val="24"/>
        </w:rPr>
      </w:pPr>
      <w:r>
        <w:rPr>
          <w:rFonts w:ascii="Cera Pro" w:hAnsi="Cera Pro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6E2A9C">
        <w:rPr>
          <w:rFonts w:ascii="Cera Pro" w:hAnsi="Cera Pro"/>
          <w:b/>
          <w:sz w:val="24"/>
          <w:szCs w:val="24"/>
        </w:rPr>
        <w:t xml:space="preserve">                         </w:t>
      </w:r>
    </w:p>
    <w:p w:rsidR="0060402F" w:rsidRPr="0060402F" w:rsidRDefault="0060402F" w:rsidP="0060402F">
      <w:pPr>
        <w:jc w:val="center"/>
        <w:rPr>
          <w:rFonts w:ascii="Cera Pro" w:hAnsi="Cera Pro"/>
          <w:b/>
          <w:sz w:val="24"/>
          <w:szCs w:val="24"/>
        </w:rPr>
      </w:pPr>
    </w:p>
    <w:p w:rsidR="00ED49D2" w:rsidRPr="00103B02" w:rsidRDefault="00DA02FD" w:rsidP="00ED49D2">
      <w:pPr>
        <w:spacing w:line="360" w:lineRule="auto"/>
        <w:jc w:val="center"/>
        <w:rPr>
          <w:rFonts w:ascii="Cera Pro" w:hAnsi="Cera Pro"/>
          <w:b/>
          <w:sz w:val="32"/>
          <w:szCs w:val="28"/>
        </w:rPr>
      </w:pPr>
      <w:r w:rsidRPr="00103B02">
        <w:rPr>
          <w:rFonts w:ascii="Cera Pro" w:hAnsi="Cera Pro"/>
          <w:b/>
          <w:sz w:val="32"/>
          <w:szCs w:val="28"/>
        </w:rPr>
        <w:t xml:space="preserve">ГБДОУ </w:t>
      </w:r>
      <w:r w:rsidR="00E01D2E" w:rsidRPr="00103B02">
        <w:rPr>
          <w:rFonts w:ascii="Cera Pro" w:hAnsi="Cera Pro"/>
          <w:b/>
          <w:sz w:val="32"/>
          <w:szCs w:val="28"/>
        </w:rPr>
        <w:t>детский сад № 1</w:t>
      </w:r>
      <w:r w:rsidRPr="00103B02">
        <w:rPr>
          <w:rFonts w:ascii="Cera Pro" w:hAnsi="Cera Pro"/>
          <w:b/>
          <w:sz w:val="32"/>
          <w:szCs w:val="28"/>
        </w:rPr>
        <w:t xml:space="preserve"> Пушкинского района Санкт-Петербурга</w:t>
      </w:r>
    </w:p>
    <w:p w:rsidR="00103B02" w:rsidRDefault="00C376E6" w:rsidP="00C376E6">
      <w:pPr>
        <w:tabs>
          <w:tab w:val="left" w:pos="915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24DA2" w:rsidRPr="00103B02" w:rsidRDefault="00F24DA2" w:rsidP="00103B02">
      <w:pPr>
        <w:jc w:val="center"/>
        <w:rPr>
          <w:rFonts w:ascii="Cera Pro" w:hAnsi="Cera Pro"/>
          <w:b/>
          <w:sz w:val="56"/>
        </w:rPr>
      </w:pPr>
      <w:r w:rsidRPr="00103B02">
        <w:rPr>
          <w:rFonts w:ascii="Cera Pro" w:hAnsi="Cera Pro"/>
          <w:b/>
          <w:sz w:val="56"/>
        </w:rPr>
        <w:t>ПРОГРАММА</w:t>
      </w:r>
    </w:p>
    <w:p w:rsidR="004B685B" w:rsidRPr="004B685B" w:rsidRDefault="00ED49D2" w:rsidP="004B685B">
      <w:pPr>
        <w:ind w:left="851" w:right="283"/>
        <w:jc w:val="center"/>
        <w:rPr>
          <w:rFonts w:ascii="Cera Pro" w:hAnsi="Cera Pro"/>
          <w:b/>
          <w:sz w:val="32"/>
          <w:szCs w:val="28"/>
        </w:rPr>
      </w:pPr>
      <w:r w:rsidRPr="00103B02">
        <w:rPr>
          <w:rFonts w:ascii="Cera Pro" w:hAnsi="Cera Pro"/>
          <w:b/>
          <w:sz w:val="32"/>
          <w:szCs w:val="28"/>
        </w:rPr>
        <w:t xml:space="preserve">   </w:t>
      </w:r>
      <w:r w:rsidR="004B685B" w:rsidRPr="004B685B">
        <w:rPr>
          <w:rFonts w:ascii="Cera Pro" w:hAnsi="Cera Pro"/>
          <w:b/>
          <w:sz w:val="32"/>
          <w:szCs w:val="28"/>
        </w:rPr>
        <w:t>«</w:t>
      </w:r>
      <w:proofErr w:type="spellStart"/>
      <w:r w:rsidR="004B685B" w:rsidRPr="004B685B">
        <w:rPr>
          <w:rFonts w:ascii="Cera Pro" w:hAnsi="Cera Pro"/>
          <w:b/>
          <w:sz w:val="32"/>
          <w:szCs w:val="28"/>
        </w:rPr>
        <w:t>Пиклер</w:t>
      </w:r>
      <w:proofErr w:type="spellEnd"/>
      <w:r w:rsidR="004B685B" w:rsidRPr="004B685B">
        <w:rPr>
          <w:rFonts w:ascii="Cera Pro" w:hAnsi="Cera Pro"/>
          <w:b/>
          <w:sz w:val="32"/>
          <w:szCs w:val="28"/>
        </w:rPr>
        <w:t xml:space="preserve"> – подход в сенсомоторной интеграции: коррекция </w:t>
      </w:r>
      <w:proofErr w:type="spellStart"/>
      <w:r w:rsidR="004B685B" w:rsidRPr="004B685B">
        <w:rPr>
          <w:rFonts w:ascii="Cera Pro" w:hAnsi="Cera Pro"/>
          <w:b/>
          <w:sz w:val="32"/>
          <w:szCs w:val="28"/>
        </w:rPr>
        <w:t>речедвигательных</w:t>
      </w:r>
      <w:proofErr w:type="spellEnd"/>
      <w:r w:rsidR="004B685B" w:rsidRPr="004B685B">
        <w:rPr>
          <w:rFonts w:ascii="Cera Pro" w:hAnsi="Cera Pro"/>
          <w:b/>
          <w:sz w:val="32"/>
          <w:szCs w:val="28"/>
        </w:rPr>
        <w:t xml:space="preserve"> нарушений у детей с ОВЗ»</w:t>
      </w:r>
    </w:p>
    <w:p w:rsidR="00F24DA2" w:rsidRPr="00A51B58" w:rsidRDefault="004B685B" w:rsidP="004B685B">
      <w:pPr>
        <w:ind w:left="851" w:right="283"/>
        <w:jc w:val="center"/>
        <w:rPr>
          <w:rFonts w:ascii="Century Gothic" w:hAnsi="Century Gothic"/>
          <w:b/>
          <w:color w:val="0070C0"/>
          <w:sz w:val="32"/>
        </w:rPr>
      </w:pPr>
      <w:r w:rsidRPr="004B685B">
        <w:rPr>
          <w:rFonts w:ascii="Cera Pro" w:hAnsi="Cera Pro"/>
          <w:b/>
          <w:sz w:val="32"/>
          <w:szCs w:val="28"/>
        </w:rPr>
        <w:t>Практико-ориентированный семинар</w:t>
      </w:r>
    </w:p>
    <w:p w:rsidR="00F24DA2" w:rsidRPr="00A51B58" w:rsidRDefault="00F24DA2" w:rsidP="00F24DA2">
      <w:pPr>
        <w:jc w:val="center"/>
        <w:rPr>
          <w:rFonts w:ascii="Century Gothic" w:hAnsi="Century Gothic"/>
          <w:color w:val="0070C0"/>
        </w:rPr>
      </w:pPr>
    </w:p>
    <w:p w:rsidR="00ED49D2" w:rsidRDefault="00C376E6" w:rsidP="00C376E6">
      <w:pPr>
        <w:tabs>
          <w:tab w:val="left" w:pos="9480"/>
        </w:tabs>
        <w:rPr>
          <w:rFonts w:ascii="Century Gothic" w:hAnsi="Century Gothic"/>
          <w:b/>
          <w:color w:val="FFFFFF" w:themeColor="background1"/>
          <w:sz w:val="30"/>
          <w:szCs w:val="30"/>
        </w:rPr>
      </w:pPr>
      <w:r>
        <w:rPr>
          <w:rFonts w:ascii="Century Gothic" w:hAnsi="Century Gothic"/>
          <w:b/>
          <w:color w:val="FFFFFF" w:themeColor="background1"/>
          <w:sz w:val="30"/>
          <w:szCs w:val="30"/>
        </w:rPr>
        <w:tab/>
      </w:r>
    </w:p>
    <w:p w:rsidR="00ED49D2" w:rsidRDefault="00ED49D2" w:rsidP="00F24DA2">
      <w:pPr>
        <w:jc w:val="center"/>
        <w:rPr>
          <w:rFonts w:ascii="Century Gothic" w:hAnsi="Century Gothic"/>
          <w:b/>
          <w:color w:val="FFFFFF" w:themeColor="background1"/>
          <w:sz w:val="30"/>
          <w:szCs w:val="30"/>
        </w:rPr>
      </w:pPr>
    </w:p>
    <w:p w:rsidR="00CC74F2" w:rsidRDefault="00CC74F2" w:rsidP="00F24DA2">
      <w:pPr>
        <w:jc w:val="center"/>
        <w:rPr>
          <w:rFonts w:ascii="Century Gothic" w:hAnsi="Century Gothic"/>
          <w:b/>
          <w:color w:val="FFFFFF" w:themeColor="background1"/>
          <w:sz w:val="30"/>
          <w:szCs w:val="30"/>
        </w:rPr>
      </w:pPr>
    </w:p>
    <w:p w:rsidR="0060402F" w:rsidRDefault="0060402F" w:rsidP="00F24DA2">
      <w:pPr>
        <w:jc w:val="center"/>
        <w:rPr>
          <w:rFonts w:ascii="Century Gothic" w:hAnsi="Century Gothic"/>
          <w:b/>
          <w:sz w:val="30"/>
          <w:szCs w:val="30"/>
        </w:rPr>
      </w:pPr>
    </w:p>
    <w:p w:rsidR="0060402F" w:rsidRDefault="0060402F" w:rsidP="00F24DA2">
      <w:pPr>
        <w:jc w:val="center"/>
        <w:rPr>
          <w:rFonts w:ascii="Century Gothic" w:hAnsi="Century Gothic"/>
          <w:b/>
          <w:sz w:val="30"/>
          <w:szCs w:val="30"/>
        </w:rPr>
      </w:pPr>
    </w:p>
    <w:p w:rsidR="0060402F" w:rsidRDefault="0060402F" w:rsidP="00F24DA2">
      <w:pPr>
        <w:jc w:val="center"/>
        <w:rPr>
          <w:rFonts w:ascii="Century Gothic" w:hAnsi="Century Gothic"/>
          <w:b/>
          <w:sz w:val="30"/>
          <w:szCs w:val="30"/>
        </w:rPr>
      </w:pPr>
    </w:p>
    <w:p w:rsidR="0060402F" w:rsidRDefault="0060402F" w:rsidP="00F24DA2">
      <w:pPr>
        <w:jc w:val="center"/>
        <w:rPr>
          <w:rFonts w:ascii="Century Gothic" w:hAnsi="Century Gothic"/>
          <w:b/>
          <w:sz w:val="30"/>
          <w:szCs w:val="30"/>
        </w:rPr>
      </w:pPr>
    </w:p>
    <w:p w:rsidR="0060402F" w:rsidRDefault="0060402F" w:rsidP="00F24DA2">
      <w:pPr>
        <w:jc w:val="center"/>
        <w:rPr>
          <w:rFonts w:ascii="Century Gothic" w:hAnsi="Century Gothic"/>
          <w:b/>
          <w:sz w:val="30"/>
          <w:szCs w:val="30"/>
        </w:rPr>
      </w:pPr>
    </w:p>
    <w:p w:rsidR="0060402F" w:rsidRDefault="0060402F" w:rsidP="00F24DA2">
      <w:pPr>
        <w:jc w:val="center"/>
        <w:rPr>
          <w:rFonts w:ascii="Century Gothic" w:hAnsi="Century Gothic"/>
          <w:b/>
          <w:sz w:val="30"/>
          <w:szCs w:val="30"/>
        </w:rPr>
      </w:pPr>
    </w:p>
    <w:p w:rsidR="0060402F" w:rsidRDefault="0060402F" w:rsidP="00F24DA2">
      <w:pPr>
        <w:jc w:val="center"/>
        <w:rPr>
          <w:rFonts w:ascii="Century Gothic" w:hAnsi="Century Gothic"/>
          <w:b/>
          <w:sz w:val="30"/>
          <w:szCs w:val="30"/>
        </w:rPr>
      </w:pPr>
    </w:p>
    <w:p w:rsidR="0060402F" w:rsidRDefault="0060402F" w:rsidP="00C376E6">
      <w:pPr>
        <w:jc w:val="right"/>
        <w:rPr>
          <w:rFonts w:ascii="Century Gothic" w:hAnsi="Century Gothic"/>
          <w:b/>
          <w:sz w:val="30"/>
          <w:szCs w:val="30"/>
        </w:rPr>
      </w:pPr>
    </w:p>
    <w:p w:rsidR="0060402F" w:rsidRDefault="0060402F" w:rsidP="00F24DA2">
      <w:pPr>
        <w:jc w:val="center"/>
        <w:rPr>
          <w:rFonts w:ascii="Century Gothic" w:hAnsi="Century Gothic"/>
          <w:b/>
          <w:sz w:val="30"/>
          <w:szCs w:val="30"/>
        </w:rPr>
      </w:pPr>
    </w:p>
    <w:p w:rsidR="00F24DA2" w:rsidRPr="0060402F" w:rsidRDefault="002E6D5C" w:rsidP="0060402F">
      <w:pPr>
        <w:jc w:val="center"/>
        <w:rPr>
          <w:rFonts w:ascii="Century Gothic" w:hAnsi="Century Gothic"/>
          <w:b/>
          <w:sz w:val="30"/>
          <w:szCs w:val="30"/>
        </w:rPr>
      </w:pPr>
      <w:r w:rsidRPr="00103B02">
        <w:rPr>
          <w:rFonts w:ascii="Century Gothic" w:hAnsi="Century Gothic"/>
          <w:b/>
          <w:sz w:val="30"/>
          <w:szCs w:val="30"/>
        </w:rPr>
        <w:t>30</w:t>
      </w:r>
      <w:r w:rsidR="00F24DA2" w:rsidRPr="00103B02">
        <w:rPr>
          <w:rFonts w:ascii="Century Gothic" w:hAnsi="Century Gothic"/>
          <w:b/>
          <w:sz w:val="30"/>
          <w:szCs w:val="30"/>
        </w:rPr>
        <w:t xml:space="preserve"> марта</w:t>
      </w:r>
      <w:r w:rsidR="00ED49D2" w:rsidRPr="00103B02">
        <w:rPr>
          <w:rFonts w:ascii="Century Gothic" w:hAnsi="Century Gothic"/>
          <w:b/>
          <w:sz w:val="30"/>
          <w:szCs w:val="30"/>
        </w:rPr>
        <w:t xml:space="preserve"> 202</w:t>
      </w:r>
      <w:r w:rsidRPr="00103B02">
        <w:rPr>
          <w:rFonts w:ascii="Century Gothic" w:hAnsi="Century Gothic"/>
          <w:b/>
          <w:sz w:val="30"/>
          <w:szCs w:val="30"/>
        </w:rPr>
        <w:t>6</w:t>
      </w:r>
      <w:r w:rsidR="00F24DA2" w:rsidRPr="00103B02">
        <w:rPr>
          <w:rFonts w:ascii="Century Gothic" w:hAnsi="Century Gothic"/>
          <w:b/>
          <w:sz w:val="30"/>
          <w:szCs w:val="30"/>
        </w:rPr>
        <w:t xml:space="preserve"> </w:t>
      </w:r>
      <w:r w:rsidR="00F24DA2" w:rsidRPr="00103B02">
        <w:rPr>
          <w:rFonts w:ascii="Century Gothic" w:eastAsia="Times New Roman" w:hAnsi="Century Gothic" w:cs="Times New Roman"/>
          <w:b/>
          <w:sz w:val="30"/>
          <w:szCs w:val="30"/>
        </w:rPr>
        <w:t>г.</w:t>
      </w:r>
    </w:p>
    <w:p w:rsidR="00F24DA2" w:rsidRPr="00AA7826" w:rsidRDefault="00F24DA2" w:rsidP="00F24DA2">
      <w:pPr>
        <w:rPr>
          <w:rFonts w:ascii="Century Gothic" w:eastAsia="Times New Roman" w:hAnsi="Century Gothic" w:cs="Times New Roman"/>
          <w:b/>
        </w:rPr>
        <w:sectPr w:rsidR="00F24DA2" w:rsidRPr="00AA7826" w:rsidSect="0060402F">
          <w:footerReference w:type="default" r:id="rId11"/>
          <w:pgSz w:w="11906" w:h="16838"/>
          <w:pgMar w:top="709" w:right="566" w:bottom="568" w:left="1134" w:header="737" w:footer="794" w:gutter="0"/>
          <w:cols w:space="708"/>
          <w:docGrid w:linePitch="360"/>
        </w:sectPr>
      </w:pPr>
    </w:p>
    <w:p w:rsidR="00F24DA2" w:rsidRPr="005C1E79" w:rsidRDefault="00C376E6" w:rsidP="006E2A9C">
      <w:pPr>
        <w:tabs>
          <w:tab w:val="left" w:pos="34"/>
        </w:tabs>
        <w:spacing w:after="0" w:line="240" w:lineRule="auto"/>
        <w:jc w:val="both"/>
        <w:rPr>
          <w:rFonts w:ascii="Cera Pro" w:eastAsia="Times New Roman" w:hAnsi="Cera Pro" w:cs="Times New Roman"/>
          <w:sz w:val="28"/>
          <w:szCs w:val="28"/>
        </w:rPr>
      </w:pPr>
      <w:r>
        <w:rPr>
          <w:rFonts w:ascii="Cera Pro" w:eastAsia="Times New Roman" w:hAnsi="Cera Pro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-381000</wp:posOffset>
            </wp:positionV>
            <wp:extent cx="7551420" cy="107061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аттерн-светлый-0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DA2" w:rsidRPr="005C1E79">
        <w:rPr>
          <w:rFonts w:ascii="Cera Pro" w:eastAsia="Times New Roman" w:hAnsi="Cera Pro" w:cs="Times New Roman"/>
          <w:b/>
          <w:sz w:val="28"/>
          <w:szCs w:val="28"/>
        </w:rPr>
        <w:t>Цель:</w:t>
      </w:r>
      <w:r w:rsidR="00F24DA2" w:rsidRPr="005C1E79">
        <w:rPr>
          <w:rFonts w:ascii="Cera Pro" w:eastAsia="Times New Roman" w:hAnsi="Cera Pro" w:cs="Times New Roman"/>
          <w:sz w:val="28"/>
          <w:szCs w:val="28"/>
        </w:rPr>
        <w:t xml:space="preserve"> </w:t>
      </w:r>
      <w:r w:rsidR="007C0262">
        <w:rPr>
          <w:rFonts w:ascii="Cera Pro" w:eastAsia="Times New Roman" w:hAnsi="Cera Pro" w:cs="Times New Roman"/>
          <w:sz w:val="28"/>
          <w:szCs w:val="28"/>
        </w:rPr>
        <w:t xml:space="preserve">распространение </w:t>
      </w:r>
      <w:r w:rsidR="00031484">
        <w:rPr>
          <w:rFonts w:ascii="Cera Pro" w:eastAsia="Times New Roman" w:hAnsi="Cera Pro" w:cs="Times New Roman"/>
          <w:sz w:val="28"/>
          <w:szCs w:val="28"/>
        </w:rPr>
        <w:t xml:space="preserve">инновационного </w:t>
      </w:r>
      <w:r w:rsidR="002E6D5C" w:rsidRPr="005C1E79">
        <w:rPr>
          <w:rFonts w:ascii="Cera Pro" w:eastAsia="Times New Roman" w:hAnsi="Cera Pro" w:cs="Times New Roman"/>
          <w:sz w:val="28"/>
          <w:szCs w:val="28"/>
        </w:rPr>
        <w:t xml:space="preserve">опыта </w:t>
      </w:r>
      <w:r w:rsidR="0053476C">
        <w:rPr>
          <w:rFonts w:ascii="Cera Pro" w:eastAsia="Times New Roman" w:hAnsi="Cera Pro" w:cs="Times New Roman"/>
          <w:sz w:val="28"/>
          <w:szCs w:val="28"/>
        </w:rPr>
        <w:t xml:space="preserve">работы по </w:t>
      </w:r>
      <w:proofErr w:type="spellStart"/>
      <w:r w:rsidR="0053476C">
        <w:rPr>
          <w:rFonts w:ascii="Cera Pro" w:eastAsia="Times New Roman" w:hAnsi="Cera Pro" w:cs="Times New Roman"/>
          <w:sz w:val="28"/>
          <w:szCs w:val="28"/>
        </w:rPr>
        <w:t>здоровьесбережению</w:t>
      </w:r>
      <w:proofErr w:type="spellEnd"/>
      <w:r w:rsidR="00D52888">
        <w:rPr>
          <w:rFonts w:ascii="Cera Pro" w:eastAsia="Times New Roman" w:hAnsi="Cera Pro" w:cs="Times New Roman"/>
          <w:sz w:val="28"/>
          <w:szCs w:val="28"/>
        </w:rPr>
        <w:t xml:space="preserve"> как основе</w:t>
      </w:r>
      <w:r w:rsidR="007C0262">
        <w:rPr>
          <w:rFonts w:ascii="Cera Pro" w:eastAsia="Times New Roman" w:hAnsi="Cera Pro" w:cs="Times New Roman"/>
          <w:sz w:val="28"/>
          <w:szCs w:val="28"/>
        </w:rPr>
        <w:t xml:space="preserve"> </w:t>
      </w:r>
      <w:r w:rsidR="00031484">
        <w:rPr>
          <w:rFonts w:ascii="Cera Pro" w:eastAsia="Times New Roman" w:hAnsi="Cera Pro" w:cs="Times New Roman"/>
          <w:sz w:val="28"/>
          <w:szCs w:val="28"/>
        </w:rPr>
        <w:t xml:space="preserve">социального благополучия </w:t>
      </w:r>
      <w:r w:rsidR="007C0262">
        <w:rPr>
          <w:rFonts w:ascii="Cera Pro" w:eastAsia="Times New Roman" w:hAnsi="Cera Pro" w:cs="Times New Roman"/>
          <w:sz w:val="28"/>
          <w:szCs w:val="28"/>
        </w:rPr>
        <w:t xml:space="preserve">детей младшего дошкольного возраста и детей с ограниченными возможностями здоровья, </w:t>
      </w:r>
      <w:r w:rsidR="00D52888">
        <w:rPr>
          <w:rFonts w:ascii="Cera Pro" w:eastAsia="Times New Roman" w:hAnsi="Cera Pro" w:cs="Times New Roman"/>
          <w:sz w:val="28"/>
          <w:szCs w:val="28"/>
        </w:rPr>
        <w:t>включая интеграцию</w:t>
      </w:r>
      <w:r w:rsidR="007C0262">
        <w:rPr>
          <w:rFonts w:ascii="Cera Pro" w:eastAsia="Times New Roman" w:hAnsi="Cera Pro" w:cs="Times New Roman"/>
          <w:sz w:val="28"/>
          <w:szCs w:val="28"/>
        </w:rPr>
        <w:t xml:space="preserve"> </w:t>
      </w:r>
      <w:proofErr w:type="spellStart"/>
      <w:r w:rsidR="002E6D5C" w:rsidRPr="005C1E79">
        <w:rPr>
          <w:rFonts w:ascii="Cera Pro" w:eastAsia="Times New Roman" w:hAnsi="Cera Pro" w:cs="Times New Roman"/>
          <w:sz w:val="28"/>
          <w:szCs w:val="28"/>
        </w:rPr>
        <w:t>Пиклер</w:t>
      </w:r>
      <w:proofErr w:type="spellEnd"/>
      <w:r w:rsidR="007C0262">
        <w:rPr>
          <w:rFonts w:ascii="Cera Pro" w:eastAsia="Times New Roman" w:hAnsi="Cera Pro" w:cs="Times New Roman"/>
          <w:sz w:val="28"/>
          <w:szCs w:val="28"/>
        </w:rPr>
        <w:t xml:space="preserve">-подхода и авторских нейропсихологических </w:t>
      </w:r>
      <w:r w:rsidR="00D52888">
        <w:rPr>
          <w:rFonts w:ascii="Cera Pro" w:eastAsia="Times New Roman" w:hAnsi="Cera Pro" w:cs="Times New Roman"/>
          <w:sz w:val="28"/>
          <w:szCs w:val="28"/>
        </w:rPr>
        <w:t>практик</w:t>
      </w:r>
      <w:r w:rsidR="007C0262">
        <w:rPr>
          <w:rFonts w:ascii="Cera Pro" w:eastAsia="Times New Roman" w:hAnsi="Cera Pro" w:cs="Times New Roman"/>
          <w:sz w:val="28"/>
          <w:szCs w:val="28"/>
        </w:rPr>
        <w:t xml:space="preserve">.  </w:t>
      </w:r>
      <w:r w:rsidR="005C1E79" w:rsidRPr="005C1E79">
        <w:rPr>
          <w:rFonts w:ascii="Cera Pro" w:eastAsia="Times New Roman" w:hAnsi="Cera Pro" w:cs="Times New Roman"/>
          <w:sz w:val="28"/>
          <w:szCs w:val="28"/>
        </w:rPr>
        <w:t xml:space="preserve"> </w:t>
      </w:r>
    </w:p>
    <w:tbl>
      <w:tblPr>
        <w:tblStyle w:val="a7"/>
        <w:tblpPr w:leftFromText="180" w:rightFromText="180" w:vertAnchor="text" w:tblpY="4"/>
        <w:tblW w:w="10485" w:type="dxa"/>
        <w:tblLayout w:type="fixed"/>
        <w:tblLook w:val="04A0" w:firstRow="1" w:lastRow="0" w:firstColumn="1" w:lastColumn="0" w:noHBand="0" w:noVBand="1"/>
      </w:tblPr>
      <w:tblGrid>
        <w:gridCol w:w="1974"/>
        <w:gridCol w:w="6385"/>
        <w:gridCol w:w="2126"/>
      </w:tblGrid>
      <w:tr w:rsidR="00031484" w:rsidRPr="005C1E79" w:rsidTr="00C053CE">
        <w:trPr>
          <w:trHeight w:val="279"/>
        </w:trPr>
        <w:tc>
          <w:tcPr>
            <w:tcW w:w="1974" w:type="dxa"/>
          </w:tcPr>
          <w:p w:rsidR="00031484" w:rsidRPr="00066A33" w:rsidRDefault="00031484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385" w:type="dxa"/>
          </w:tcPr>
          <w:p w:rsidR="00031484" w:rsidRPr="00066A33" w:rsidRDefault="00031484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031484" w:rsidRPr="00066A33" w:rsidRDefault="00031484" w:rsidP="0009717F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31484" w:rsidRPr="005C1E79" w:rsidTr="00C053CE">
        <w:trPr>
          <w:trHeight w:val="193"/>
        </w:trPr>
        <w:tc>
          <w:tcPr>
            <w:tcW w:w="1974" w:type="dxa"/>
          </w:tcPr>
          <w:p w:rsidR="00031484" w:rsidRPr="00066A33" w:rsidRDefault="00031484" w:rsidP="0009717F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9:30 - 10:00</w:t>
            </w:r>
          </w:p>
        </w:tc>
        <w:tc>
          <w:tcPr>
            <w:tcW w:w="6385" w:type="dxa"/>
          </w:tcPr>
          <w:p w:rsidR="00031484" w:rsidRPr="00066A33" w:rsidRDefault="00031484" w:rsidP="00526B6C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Регистрация участников.</w:t>
            </w:r>
            <w:r w:rsidR="00526B6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31484" w:rsidRPr="00066A33" w:rsidRDefault="00031484" w:rsidP="0009717F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 этаж</w:t>
            </w:r>
            <w:r w:rsidR="0027346F"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, входная зона</w:t>
            </w:r>
          </w:p>
        </w:tc>
      </w:tr>
      <w:tr w:rsidR="0053476C" w:rsidRPr="005C1E79" w:rsidTr="00C053CE">
        <w:trPr>
          <w:trHeight w:val="69"/>
        </w:trPr>
        <w:tc>
          <w:tcPr>
            <w:tcW w:w="1974" w:type="dxa"/>
          </w:tcPr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10:00 – 10:05</w:t>
            </w: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09717F" w:rsidRDefault="0009717F" w:rsidP="0009717F">
            <w:pPr>
              <w:tabs>
                <w:tab w:val="left" w:pos="34"/>
              </w:tabs>
              <w:spacing w:after="0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6E2A9C" w:rsidRDefault="006E2A9C" w:rsidP="0009717F">
            <w:pPr>
              <w:tabs>
                <w:tab w:val="left" w:pos="34"/>
              </w:tabs>
              <w:spacing w:after="0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3F23DA" w:rsidRPr="00066A33" w:rsidRDefault="003F23DA" w:rsidP="0009717F">
            <w:pPr>
              <w:tabs>
                <w:tab w:val="left" w:pos="34"/>
              </w:tabs>
              <w:spacing w:after="0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10:05 - 10:15</w:t>
            </w: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10:15 – 10:30</w:t>
            </w: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3476C" w:rsidRPr="00066A33" w:rsidRDefault="0053476C" w:rsidP="0009717F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Открытие форума</w:t>
            </w:r>
          </w:p>
          <w:p w:rsidR="003F23DA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i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Приветственное слово:</w:t>
            </w: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 xml:space="preserve"> </w:t>
            </w:r>
          </w:p>
          <w:p w:rsidR="003F23DA" w:rsidRDefault="003F23DA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iCs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i/>
                <w:sz w:val="24"/>
                <w:szCs w:val="24"/>
              </w:rPr>
              <w:t xml:space="preserve">Муха Елена Владимировна, </w:t>
            </w:r>
            <w:r w:rsidRPr="003F23DA">
              <w:rPr>
                <w:rFonts w:ascii="Cera Pro" w:eastAsia="Times New Roman" w:hAnsi="Cera Pro" w:cs="Times New Roman"/>
                <w:iCs/>
                <w:sz w:val="24"/>
                <w:szCs w:val="24"/>
              </w:rPr>
              <w:t>главный специалист отдела образования</w:t>
            </w:r>
            <w:r>
              <w:rPr>
                <w:rFonts w:ascii="Cera Pro" w:eastAsia="Times New Roman" w:hAnsi="Cera Pro" w:cs="Times New Roman"/>
                <w:iCs/>
                <w:sz w:val="24"/>
                <w:szCs w:val="24"/>
              </w:rPr>
              <w:t xml:space="preserve"> администрации </w:t>
            </w:r>
          </w:p>
          <w:p w:rsidR="0053476C" w:rsidRPr="003F23DA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iCs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Пушкинского района Санкт-Петербурга</w:t>
            </w:r>
          </w:p>
          <w:p w:rsidR="0009717F" w:rsidRDefault="0009717F" w:rsidP="0009717F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Пленарное заседание</w:t>
            </w:r>
          </w:p>
          <w:p w:rsidR="0053476C" w:rsidRPr="00066A33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«</w:t>
            </w:r>
            <w:proofErr w:type="spellStart"/>
            <w:r w:rsidR="00C053CE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Потребностно</w:t>
            </w:r>
            <w:proofErr w:type="spellEnd"/>
            <w:r w:rsidR="00C053CE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-мотивационный подход в развитии и сбережении здоровья детей с ОВЗ».</w:t>
            </w: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</w:t>
            </w:r>
          </w:p>
          <w:p w:rsidR="0053476C" w:rsidRPr="00177FD4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i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 xml:space="preserve">Зайцев Антон Георгиевич, 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доктор медицинских наук</w:t>
            </w:r>
            <w:r w:rsidR="00177FD4">
              <w:rPr>
                <w:rFonts w:ascii="Cera Pro" w:eastAsia="Times New Roman" w:hAnsi="Cera Pro" w:cs="Times New Roman"/>
                <w:sz w:val="24"/>
                <w:szCs w:val="24"/>
              </w:rPr>
              <w:t xml:space="preserve">, </w:t>
            </w:r>
            <w:r w:rsidR="00177FD4" w:rsidRPr="00177FD4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тренер</w:t>
            </w:r>
            <w:r w:rsidR="00177FD4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-</w:t>
            </w:r>
            <w:r w:rsidR="00177FD4" w:rsidRPr="00177FD4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преподаватель ДЮСШ г.</w:t>
            </w:r>
            <w:r w:rsidR="00177FD4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 </w:t>
            </w:r>
            <w:r w:rsidR="00177FD4" w:rsidRPr="00177FD4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Порхов</w:t>
            </w:r>
            <w:r w:rsidR="00177FD4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, Псковская область. </w:t>
            </w:r>
          </w:p>
          <w:p w:rsidR="0053476C" w:rsidRPr="00066A33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«</w:t>
            </w:r>
            <w:proofErr w:type="spellStart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Пиклер</w:t>
            </w:r>
            <w:proofErr w:type="spellEnd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– подход в сенсомоторной интеграции: коррекция </w:t>
            </w:r>
            <w:proofErr w:type="spellStart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речедвигательных</w:t>
            </w:r>
            <w:proofErr w:type="spellEnd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нарушений у детей с ОВЗ».</w:t>
            </w:r>
          </w:p>
          <w:p w:rsidR="00C053CE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Зайцева Елена Васильевна,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 заведующий</w:t>
            </w: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 xml:space="preserve"> 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ГБДОУ детский сад №1 Пушкинского района </w:t>
            </w:r>
          </w:p>
          <w:p w:rsidR="0053476C" w:rsidRPr="00066A33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  <w:p w:rsidR="00C053CE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Куликова Юлия Булатовна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, старший воспитатель ГБДОУ детский сад № 1 Пушкинского района </w:t>
            </w:r>
          </w:p>
          <w:p w:rsidR="0053476C" w:rsidRPr="00066A33" w:rsidRDefault="0053476C" w:rsidP="0009717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2126" w:type="dxa"/>
          </w:tcPr>
          <w:p w:rsidR="0053476C" w:rsidRPr="00066A33" w:rsidRDefault="0053476C" w:rsidP="0009717F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2 этаж, музыкальный зал</w:t>
            </w:r>
          </w:p>
        </w:tc>
      </w:tr>
      <w:tr w:rsidR="0053476C" w:rsidRPr="005C1E79" w:rsidTr="00C053CE">
        <w:trPr>
          <w:trHeight w:val="225"/>
        </w:trPr>
        <w:tc>
          <w:tcPr>
            <w:tcW w:w="1974" w:type="dxa"/>
          </w:tcPr>
          <w:p w:rsidR="0053476C" w:rsidRPr="00066A33" w:rsidRDefault="00414963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10:30 – 11:5</w:t>
            </w:r>
            <w:r w:rsidR="00526B6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85" w:type="dxa"/>
          </w:tcPr>
          <w:p w:rsidR="0053476C" w:rsidRPr="00066A33" w:rsidRDefault="0053476C" w:rsidP="0065371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Cera Pro" w:eastAsia="Times New Roman" w:hAnsi="Cera Pro" w:cs="Times New Roman"/>
                <w:b/>
                <w:i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i/>
                <w:sz w:val="24"/>
                <w:szCs w:val="24"/>
              </w:rPr>
              <w:t xml:space="preserve">Работа по </w:t>
            </w:r>
            <w:r w:rsidR="00414963">
              <w:rPr>
                <w:rFonts w:ascii="Cera Pro" w:eastAsia="Times New Roman" w:hAnsi="Cera Pro" w:cs="Times New Roman"/>
                <w:b/>
                <w:i/>
                <w:sz w:val="24"/>
                <w:szCs w:val="24"/>
              </w:rPr>
              <w:t xml:space="preserve">секциям </w:t>
            </w:r>
          </w:p>
        </w:tc>
        <w:tc>
          <w:tcPr>
            <w:tcW w:w="2126" w:type="dxa"/>
          </w:tcPr>
          <w:p w:rsidR="0053476C" w:rsidRPr="00066A33" w:rsidRDefault="0053476C" w:rsidP="0009717F">
            <w:pPr>
              <w:tabs>
                <w:tab w:val="left" w:pos="34"/>
              </w:tabs>
              <w:spacing w:after="0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</w:tc>
      </w:tr>
      <w:tr w:rsidR="0053476C" w:rsidRPr="005C1E79" w:rsidTr="00C053CE">
        <w:trPr>
          <w:trHeight w:val="973"/>
        </w:trPr>
        <w:tc>
          <w:tcPr>
            <w:tcW w:w="1974" w:type="dxa"/>
          </w:tcPr>
          <w:p w:rsidR="0053476C" w:rsidRDefault="00526B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10:35 - 11:05</w:t>
            </w:r>
          </w:p>
          <w:p w:rsidR="00526B6C" w:rsidRPr="00066A33" w:rsidRDefault="00526B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53476C" w:rsidRPr="00066A33" w:rsidRDefault="0053476C" w:rsidP="0009717F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A02EF7" w:rsidRPr="00066A33" w:rsidRDefault="00A02EF7" w:rsidP="0009717F">
            <w:pPr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Секция 1 (</w:t>
            </w:r>
            <w:r w:rsidR="00C053CE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жёлтый</w:t>
            </w: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)</w:t>
            </w:r>
          </w:p>
          <w:p w:rsidR="00A02EF7" w:rsidRDefault="00A02EF7" w:rsidP="0009717F">
            <w:pPr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Показ элементов занятия с использованием оборудования </w:t>
            </w:r>
            <w:proofErr w:type="spellStart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Пиклер</w:t>
            </w:r>
            <w:proofErr w:type="spellEnd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с воспитанниками младшей группы общеразвивающей направленности и разновозрастной направленности для детей с задержкой психического развития.</w:t>
            </w:r>
          </w:p>
          <w:p w:rsidR="006E2A9C" w:rsidRPr="00066A33" w:rsidRDefault="006E2A9C" w:rsidP="0009717F">
            <w:pPr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754616" w:rsidRPr="00066A33" w:rsidRDefault="00A02EF7" w:rsidP="0009717F">
            <w:pPr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9717F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Мельникова Елена Сергеевна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, инструктор по физической культуре ГБДОУ детский сад №1 Пушкинского района Санкт-Петербурга.</w:t>
            </w:r>
          </w:p>
        </w:tc>
        <w:tc>
          <w:tcPr>
            <w:tcW w:w="2126" w:type="dxa"/>
          </w:tcPr>
          <w:p w:rsidR="0053476C" w:rsidRPr="00066A33" w:rsidRDefault="002B7D50" w:rsidP="0009717F">
            <w:pPr>
              <w:tabs>
                <w:tab w:val="left" w:pos="34"/>
              </w:tabs>
              <w:spacing w:after="0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1 этаж, физкультурный зал </w:t>
            </w:r>
          </w:p>
        </w:tc>
      </w:tr>
      <w:tr w:rsidR="0053476C" w:rsidRPr="005C1E79" w:rsidTr="00C053CE">
        <w:trPr>
          <w:trHeight w:val="841"/>
        </w:trPr>
        <w:tc>
          <w:tcPr>
            <w:tcW w:w="1974" w:type="dxa"/>
          </w:tcPr>
          <w:p w:rsidR="0053476C" w:rsidRDefault="002B7D50" w:rsidP="00066A33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10</w:t>
            </w:r>
            <w:r w:rsidR="00526B6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:35</w:t>
            </w:r>
            <w:r w:rsidR="0053476C"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</w:t>
            </w:r>
            <w:r w:rsidR="00526B6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- 11:05</w:t>
            </w:r>
          </w:p>
          <w:p w:rsidR="00526B6C" w:rsidRPr="00066A33" w:rsidRDefault="00526B6C" w:rsidP="00066A33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11.20 – 11.50</w:t>
            </w:r>
          </w:p>
        </w:tc>
        <w:tc>
          <w:tcPr>
            <w:tcW w:w="6385" w:type="dxa"/>
          </w:tcPr>
          <w:p w:rsidR="00935D7B" w:rsidRPr="00066A33" w:rsidRDefault="00935D7B" w:rsidP="00A02EF7">
            <w:pPr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Секция 2 (светло-зеленый)</w:t>
            </w:r>
          </w:p>
          <w:p w:rsidR="00A02EF7" w:rsidRDefault="00A02EF7" w:rsidP="006E2A9C">
            <w:pPr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Мастер-класс </w:t>
            </w:r>
            <w:r w:rsidR="006E14FB" w:rsidRPr="006E14FB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«Нейропсихологическая подготовка к школе детей с ОВЗ: авторская система профилактики трудностей обучения»</w:t>
            </w:r>
            <w:r w:rsidR="006E14FB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.</w:t>
            </w:r>
          </w:p>
          <w:p w:rsidR="006E2A9C" w:rsidRPr="00066A33" w:rsidRDefault="006E2A9C" w:rsidP="006E2A9C">
            <w:pPr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53476C" w:rsidRPr="00066A33" w:rsidRDefault="006E14FB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6E14FB">
              <w:rPr>
                <w:rFonts w:ascii="Cera Pro" w:eastAsia="Times New Roman" w:hAnsi="Cera Pro" w:cs="Times New Roman"/>
                <w:i/>
                <w:iCs/>
                <w:sz w:val="24"/>
                <w:szCs w:val="24"/>
              </w:rPr>
              <w:t>Фёдорова Элла Николаевна</w:t>
            </w:r>
            <w:r>
              <w:rPr>
                <w:rFonts w:ascii="Cera Pro" w:eastAsia="Times New Roman" w:hAnsi="Cera Pro" w:cs="Times New Roman"/>
                <w:sz w:val="24"/>
                <w:szCs w:val="24"/>
              </w:rPr>
              <w:t xml:space="preserve">, руководитель </w:t>
            </w:r>
            <w:r w:rsidRPr="006E14FB">
              <w:rPr>
                <w:rFonts w:ascii="Cera Pro" w:eastAsia="Times New Roman" w:hAnsi="Cera Pro" w:cs="Times New Roman"/>
                <w:sz w:val="24"/>
                <w:szCs w:val="24"/>
              </w:rPr>
              <w:t>центра нейропсихологии и логопедии</w:t>
            </w:r>
            <w:r>
              <w:rPr>
                <w:rFonts w:ascii="Cera Pro" w:eastAsia="Times New Roman" w:hAnsi="Cera Pro" w:cs="Times New Roman"/>
                <w:sz w:val="24"/>
                <w:szCs w:val="24"/>
              </w:rPr>
              <w:t>, детский нейропсихолог, г. Пенза.</w:t>
            </w:r>
          </w:p>
        </w:tc>
        <w:tc>
          <w:tcPr>
            <w:tcW w:w="2126" w:type="dxa"/>
          </w:tcPr>
          <w:p w:rsidR="0053476C" w:rsidRPr="00066A33" w:rsidRDefault="002B7D50" w:rsidP="002B7D50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2 этаж, музыкальный зал</w:t>
            </w:r>
          </w:p>
        </w:tc>
      </w:tr>
      <w:tr w:rsidR="00A02EF7" w:rsidRPr="005C1E79" w:rsidTr="00C053CE">
        <w:trPr>
          <w:trHeight w:val="3267"/>
        </w:trPr>
        <w:tc>
          <w:tcPr>
            <w:tcW w:w="1974" w:type="dxa"/>
          </w:tcPr>
          <w:p w:rsidR="00A02EF7" w:rsidRDefault="005079D8" w:rsidP="0053476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51D3DF5" wp14:editId="2DDED74B">
                  <wp:simplePos x="0" y="0"/>
                  <wp:positionH relativeFrom="page">
                    <wp:posOffset>-725805</wp:posOffset>
                  </wp:positionH>
                  <wp:positionV relativeFrom="paragraph">
                    <wp:posOffset>-353695</wp:posOffset>
                  </wp:positionV>
                  <wp:extent cx="7551420" cy="1070610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паттерн-светлый-0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20" cy="1070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6B6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10:35 – 11:05</w:t>
            </w:r>
          </w:p>
          <w:p w:rsidR="00526B6C" w:rsidRPr="00066A33" w:rsidRDefault="00526B6C" w:rsidP="0053476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11.20 – 11.50</w:t>
            </w:r>
          </w:p>
        </w:tc>
        <w:tc>
          <w:tcPr>
            <w:tcW w:w="6385" w:type="dxa"/>
          </w:tcPr>
          <w:p w:rsidR="00A02EF7" w:rsidRPr="00066A33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Секция 3 (светло-лиловый)</w:t>
            </w:r>
          </w:p>
          <w:p w:rsidR="002B7D50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Мастер-класс «Кейс использования оборудования </w:t>
            </w:r>
            <w:proofErr w:type="spellStart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Пиклер</w:t>
            </w:r>
            <w:proofErr w:type="spellEnd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в реализации коррекционных задач в работе с дошкольниками с ОВЗ разной этиологии».</w:t>
            </w:r>
          </w:p>
          <w:p w:rsidR="006E2A9C" w:rsidRPr="00066A33" w:rsidRDefault="006E2A9C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C053CE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Зосимова Анастасия Владимировна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, воспитатель ГБДОУ детский сад №1 Пушкинского района </w:t>
            </w:r>
          </w:p>
          <w:p w:rsidR="002B7D50" w:rsidRPr="00066A33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  <w:p w:rsidR="00C053CE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Карташова Юлия Владимировна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, учитель-дефектолог ГБДОУ детский сад № 1 Пушкинского района </w:t>
            </w:r>
          </w:p>
          <w:p w:rsidR="002B7D50" w:rsidRPr="00066A33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2126" w:type="dxa"/>
          </w:tcPr>
          <w:p w:rsidR="00A02EF7" w:rsidRPr="00066A33" w:rsidRDefault="002B7D50" w:rsidP="002B7D50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3 этаж, кабинет учителя-дефектолога</w:t>
            </w:r>
          </w:p>
        </w:tc>
      </w:tr>
      <w:tr w:rsidR="00A02EF7" w:rsidRPr="005C1E79" w:rsidTr="00C053CE">
        <w:trPr>
          <w:trHeight w:val="1842"/>
        </w:trPr>
        <w:tc>
          <w:tcPr>
            <w:tcW w:w="1974" w:type="dxa"/>
          </w:tcPr>
          <w:p w:rsidR="00A02EF7" w:rsidRDefault="00526B6C" w:rsidP="0053476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10:30 – 11:0</w:t>
            </w:r>
            <w:r w:rsidR="002B7D50"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5</w:t>
            </w:r>
          </w:p>
          <w:p w:rsidR="00526B6C" w:rsidRPr="00066A33" w:rsidRDefault="00526B6C" w:rsidP="0053476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11.20 – 11.50</w:t>
            </w:r>
          </w:p>
        </w:tc>
        <w:tc>
          <w:tcPr>
            <w:tcW w:w="6385" w:type="dxa"/>
          </w:tcPr>
          <w:p w:rsidR="00A02EF7" w:rsidRPr="00066A33" w:rsidRDefault="002B7D50" w:rsidP="006E2A9C">
            <w:pPr>
              <w:tabs>
                <w:tab w:val="left" w:pos="34"/>
              </w:tabs>
              <w:spacing w:after="0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Секция 4 (светло-розовый)</w:t>
            </w:r>
          </w:p>
          <w:p w:rsidR="002B7D50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Мастер-класс «От сказки к результату: готовый алгоритм коррекционной работы с детьми с ОВЗ (тяжёлым нарушением речи) с интеграцией оборудования </w:t>
            </w:r>
            <w:proofErr w:type="spellStart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Пиклер</w:t>
            </w:r>
            <w:proofErr w:type="spellEnd"/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».  </w:t>
            </w:r>
          </w:p>
          <w:p w:rsidR="006E2A9C" w:rsidRPr="00066A33" w:rsidRDefault="006E2A9C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C053CE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Куликова Юлия Булатовна,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 старший воспитатель</w:t>
            </w:r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 xml:space="preserve"> 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ГБДОУ детский сад №1 Пушкинского района </w:t>
            </w:r>
          </w:p>
          <w:p w:rsidR="002B7D50" w:rsidRPr="00066A33" w:rsidRDefault="002B7D5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  <w:p w:rsidR="00C053CE" w:rsidRDefault="002B7D50" w:rsidP="006E2A9C">
            <w:pPr>
              <w:tabs>
                <w:tab w:val="left" w:pos="34"/>
              </w:tabs>
              <w:spacing w:after="0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proofErr w:type="spellStart"/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Редченко</w:t>
            </w:r>
            <w:proofErr w:type="spellEnd"/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 xml:space="preserve"> Ольга Николаевна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, учитель-логопед ГБДОУ детский сад №1 Пушкинского района </w:t>
            </w:r>
          </w:p>
          <w:p w:rsidR="002B7D50" w:rsidRPr="00C053CE" w:rsidRDefault="002B7D50" w:rsidP="006E2A9C">
            <w:pPr>
              <w:tabs>
                <w:tab w:val="left" w:pos="34"/>
              </w:tabs>
              <w:spacing w:after="0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2126" w:type="dxa"/>
          </w:tcPr>
          <w:p w:rsidR="00A02EF7" w:rsidRPr="00066A33" w:rsidRDefault="002B7D50" w:rsidP="002B7D50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3 этаж, кабинет педагога-психолога</w:t>
            </w:r>
          </w:p>
        </w:tc>
      </w:tr>
      <w:tr w:rsidR="00A02EF7" w:rsidRPr="005C1E79" w:rsidTr="00C053CE">
        <w:trPr>
          <w:trHeight w:val="3204"/>
        </w:trPr>
        <w:tc>
          <w:tcPr>
            <w:tcW w:w="1974" w:type="dxa"/>
          </w:tcPr>
          <w:p w:rsidR="00A02EF7" w:rsidRPr="00066A33" w:rsidRDefault="0009717F" w:rsidP="0053476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в течение всего времени</w:t>
            </w:r>
          </w:p>
        </w:tc>
        <w:tc>
          <w:tcPr>
            <w:tcW w:w="6385" w:type="dxa"/>
          </w:tcPr>
          <w:p w:rsidR="00A02EF7" w:rsidRDefault="00A02EF7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Стендовый доклад «</w:t>
            </w:r>
            <w:r w:rsidR="00BD133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Оборудование </w:t>
            </w:r>
            <w:proofErr w:type="spellStart"/>
            <w:r w:rsidR="00BD133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Пиклер</w:t>
            </w:r>
            <w:proofErr w:type="spellEnd"/>
            <w:r w:rsidR="00BD133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: потенциал и психологические аспекты движения в работе с воспитанниками дошкольного возраста общеразвивающих и компенсирующих групп</w:t>
            </w: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»</w:t>
            </w:r>
            <w:r w:rsidR="00BD133C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.</w:t>
            </w:r>
          </w:p>
          <w:p w:rsidR="006E2A9C" w:rsidRPr="00066A33" w:rsidRDefault="006E2A9C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C053CE" w:rsidRDefault="00A02EF7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proofErr w:type="spellStart"/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Мурадова</w:t>
            </w:r>
            <w:proofErr w:type="spellEnd"/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 xml:space="preserve"> Лейла </w:t>
            </w:r>
            <w:proofErr w:type="spellStart"/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Джаваншировна</w:t>
            </w:r>
            <w:proofErr w:type="spellEnd"/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, педагог-психолог ГБДОУ детский сад № 1 Пушкинского района </w:t>
            </w:r>
          </w:p>
          <w:p w:rsidR="00A02EF7" w:rsidRPr="00066A33" w:rsidRDefault="00A02EF7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  <w:p w:rsidR="00C053CE" w:rsidRDefault="00A02EF7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proofErr w:type="spellStart"/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>Малярова</w:t>
            </w:r>
            <w:proofErr w:type="spellEnd"/>
            <w:r w:rsidRPr="00066A33">
              <w:rPr>
                <w:rFonts w:ascii="Cera Pro" w:eastAsia="Times New Roman" w:hAnsi="Cera Pro" w:cs="Times New Roman"/>
                <w:i/>
                <w:sz w:val="24"/>
                <w:szCs w:val="24"/>
              </w:rPr>
              <w:t xml:space="preserve"> Анастасия Михайловна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, педагог-психолог ГБДОУ детский сад №1 Пушкинского района </w:t>
            </w:r>
          </w:p>
          <w:p w:rsidR="00A02EF7" w:rsidRPr="00066A33" w:rsidRDefault="00A02EF7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2126" w:type="dxa"/>
          </w:tcPr>
          <w:p w:rsidR="00A02EF7" w:rsidRPr="00066A33" w:rsidRDefault="0009717F" w:rsidP="0009717F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2 этаж</w:t>
            </w:r>
          </w:p>
        </w:tc>
      </w:tr>
      <w:tr w:rsidR="0053476C" w:rsidRPr="005C1E79" w:rsidTr="00C053CE">
        <w:trPr>
          <w:trHeight w:val="841"/>
        </w:trPr>
        <w:tc>
          <w:tcPr>
            <w:tcW w:w="1974" w:type="dxa"/>
          </w:tcPr>
          <w:p w:rsidR="0053476C" w:rsidRPr="00066A33" w:rsidRDefault="0009717F" w:rsidP="006E2A9C">
            <w:pPr>
              <w:tabs>
                <w:tab w:val="left" w:pos="34"/>
              </w:tabs>
              <w:spacing w:after="0"/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в течение всего времени</w:t>
            </w:r>
          </w:p>
        </w:tc>
        <w:tc>
          <w:tcPr>
            <w:tcW w:w="6385" w:type="dxa"/>
          </w:tcPr>
          <w:p w:rsidR="00417EE0" w:rsidRDefault="0053476C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Стендовый доклад </w:t>
            </w:r>
            <w:r w:rsidR="00417EE0" w:rsidRPr="00417EE0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</w:t>
            </w:r>
            <w:r w:rsidR="00417EE0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«</w:t>
            </w:r>
            <w:r w:rsidR="00417EE0" w:rsidRPr="00417EE0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Сенсомоторная интеграция детей с ОВЗ: волшебные грани </w:t>
            </w:r>
            <w:proofErr w:type="spellStart"/>
            <w:r w:rsidR="00417EE0" w:rsidRPr="00417EE0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Пиклера</w:t>
            </w:r>
            <w:proofErr w:type="spellEnd"/>
            <w:r w:rsidR="00417EE0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»</w:t>
            </w:r>
            <w:r w:rsidR="00417EE0" w:rsidRPr="00417EE0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 (ЗПР)</w:t>
            </w:r>
          </w:p>
          <w:p w:rsidR="006E2A9C" w:rsidRPr="00417EE0" w:rsidRDefault="006E2A9C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</w:p>
          <w:p w:rsidR="00C053CE" w:rsidRDefault="00417EE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proofErr w:type="spellStart"/>
            <w:r w:rsidRPr="006E2A9C">
              <w:rPr>
                <w:rFonts w:ascii="Cera Pro" w:eastAsia="Times New Roman" w:hAnsi="Cera Pro" w:cs="Times New Roman"/>
                <w:bCs/>
                <w:i/>
                <w:iCs/>
                <w:sz w:val="24"/>
                <w:szCs w:val="24"/>
              </w:rPr>
              <w:t>Гетьман</w:t>
            </w:r>
            <w:proofErr w:type="spellEnd"/>
            <w:r w:rsidRPr="006E2A9C">
              <w:rPr>
                <w:rFonts w:ascii="Cera Pro" w:eastAsia="Times New Roman" w:hAnsi="Cera Pro" w:cs="Times New Roman"/>
                <w:bCs/>
                <w:i/>
                <w:iCs/>
                <w:sz w:val="24"/>
                <w:szCs w:val="24"/>
              </w:rPr>
              <w:t xml:space="preserve"> Ирина Александровна</w:t>
            </w:r>
            <w:r w:rsidR="006E2A9C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, </w:t>
            </w:r>
            <w:r w:rsidRPr="00417EE0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педаго</w:t>
            </w:r>
            <w:r w:rsidR="006E2A9C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г</w:t>
            </w:r>
            <w:r w:rsidRPr="00417EE0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-психолог ГБДОУ </w:t>
            </w:r>
            <w:r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детский сад </w:t>
            </w:r>
            <w:r w:rsidRPr="00417EE0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№</w:t>
            </w:r>
            <w:r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 </w:t>
            </w:r>
            <w:r w:rsidRPr="00417EE0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52</w:t>
            </w:r>
            <w:r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 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 Пушкинского района </w:t>
            </w:r>
          </w:p>
          <w:p w:rsidR="00417EE0" w:rsidRPr="00417EE0" w:rsidRDefault="00417EE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Cs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  <w:p w:rsidR="00C053CE" w:rsidRDefault="00417EE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r w:rsidRPr="006E2A9C">
              <w:rPr>
                <w:rFonts w:ascii="Cera Pro" w:eastAsia="Times New Roman" w:hAnsi="Cera Pro" w:cs="Times New Roman"/>
                <w:bCs/>
                <w:i/>
                <w:iCs/>
                <w:sz w:val="24"/>
                <w:szCs w:val="24"/>
              </w:rPr>
              <w:t xml:space="preserve">Никитина Мария </w:t>
            </w:r>
            <w:proofErr w:type="spellStart"/>
            <w:r w:rsidRPr="006E2A9C">
              <w:rPr>
                <w:rFonts w:ascii="Cera Pro" w:eastAsia="Times New Roman" w:hAnsi="Cera Pro" w:cs="Times New Roman"/>
                <w:bCs/>
                <w:i/>
                <w:iCs/>
                <w:sz w:val="24"/>
                <w:szCs w:val="24"/>
              </w:rPr>
              <w:t>Неджатиновна</w:t>
            </w:r>
            <w:proofErr w:type="spellEnd"/>
            <w:r w:rsidRPr="00417EE0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 - педагог-психолог ГБДОУ </w:t>
            </w:r>
            <w:r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детский сад </w:t>
            </w:r>
            <w:r w:rsidRPr="00417EE0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№52</w:t>
            </w:r>
            <w:r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 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 Пушкинского района </w:t>
            </w:r>
          </w:p>
          <w:p w:rsidR="00417EE0" w:rsidRPr="00417EE0" w:rsidRDefault="00417EE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Cs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  <w:p w:rsidR="00C053CE" w:rsidRDefault="00417EE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sz w:val="24"/>
                <w:szCs w:val="24"/>
              </w:rPr>
            </w:pPr>
            <w:proofErr w:type="spellStart"/>
            <w:r w:rsidRPr="006E2A9C">
              <w:rPr>
                <w:rFonts w:ascii="Cera Pro" w:eastAsia="Times New Roman" w:hAnsi="Cera Pro" w:cs="Times New Roman"/>
                <w:bCs/>
                <w:i/>
                <w:iCs/>
                <w:sz w:val="24"/>
                <w:szCs w:val="24"/>
              </w:rPr>
              <w:t>Ропейко</w:t>
            </w:r>
            <w:proofErr w:type="spellEnd"/>
            <w:r w:rsidRPr="006E2A9C">
              <w:rPr>
                <w:rFonts w:ascii="Cera Pro" w:eastAsia="Times New Roman" w:hAnsi="Cera Pro" w:cs="Times New Roman"/>
                <w:bCs/>
                <w:i/>
                <w:iCs/>
                <w:sz w:val="24"/>
                <w:szCs w:val="24"/>
              </w:rPr>
              <w:t xml:space="preserve"> Анаст</w:t>
            </w:r>
            <w:r w:rsidR="00C053CE">
              <w:rPr>
                <w:rFonts w:ascii="Cera Pro" w:eastAsia="Times New Roman" w:hAnsi="Cera Pro" w:cs="Times New Roman"/>
                <w:bCs/>
                <w:i/>
                <w:iCs/>
                <w:sz w:val="24"/>
                <w:szCs w:val="24"/>
              </w:rPr>
              <w:t>а</w:t>
            </w:r>
            <w:r w:rsidRPr="006E2A9C">
              <w:rPr>
                <w:rFonts w:ascii="Cera Pro" w:eastAsia="Times New Roman" w:hAnsi="Cera Pro" w:cs="Times New Roman"/>
                <w:bCs/>
                <w:i/>
                <w:iCs/>
                <w:sz w:val="24"/>
                <w:szCs w:val="24"/>
              </w:rPr>
              <w:t>сия Дмитриевна</w:t>
            </w:r>
            <w:r w:rsidRPr="00417EE0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 - учитель-дефектолог ГБДОУ </w:t>
            </w:r>
            <w:r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детский сад </w:t>
            </w:r>
            <w:r w:rsidRPr="00417EE0"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>№52</w:t>
            </w:r>
            <w:r>
              <w:rPr>
                <w:rFonts w:ascii="Cera Pro" w:eastAsia="Times New Roman" w:hAnsi="Cera Pro" w:cs="Times New Roman"/>
                <w:bCs/>
                <w:sz w:val="24"/>
                <w:szCs w:val="24"/>
              </w:rPr>
              <w:t xml:space="preserve"> </w:t>
            </w: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 xml:space="preserve"> Пушкинского района </w:t>
            </w:r>
          </w:p>
          <w:p w:rsidR="0053476C" w:rsidRPr="00066A33" w:rsidRDefault="00417EE0" w:rsidP="006E2A9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2126" w:type="dxa"/>
          </w:tcPr>
          <w:p w:rsidR="0053476C" w:rsidRPr="00066A33" w:rsidRDefault="007D331B" w:rsidP="006E2A9C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2 </w:t>
            </w:r>
            <w:bookmarkStart w:id="0" w:name="_GoBack"/>
            <w:bookmarkEnd w:id="0"/>
            <w:r w:rsidR="0009717F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этаж</w:t>
            </w:r>
          </w:p>
        </w:tc>
      </w:tr>
      <w:tr w:rsidR="0053476C" w:rsidRPr="005C1E79" w:rsidTr="00C053CE">
        <w:trPr>
          <w:trHeight w:val="657"/>
        </w:trPr>
        <w:tc>
          <w:tcPr>
            <w:tcW w:w="1974" w:type="dxa"/>
          </w:tcPr>
          <w:p w:rsidR="0053476C" w:rsidRPr="00066A33" w:rsidRDefault="00526B6C" w:rsidP="00526B6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12:00 </w:t>
            </w:r>
          </w:p>
        </w:tc>
        <w:tc>
          <w:tcPr>
            <w:tcW w:w="6385" w:type="dxa"/>
          </w:tcPr>
          <w:p w:rsidR="0053476C" w:rsidRPr="00066A33" w:rsidRDefault="0053476C" w:rsidP="0053476C">
            <w:pPr>
              <w:tabs>
                <w:tab w:val="left" w:pos="34"/>
              </w:tabs>
              <w:jc w:val="both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 xml:space="preserve">Открытый микрофон. Подведение итогов. </w:t>
            </w:r>
          </w:p>
        </w:tc>
        <w:tc>
          <w:tcPr>
            <w:tcW w:w="2126" w:type="dxa"/>
          </w:tcPr>
          <w:p w:rsidR="0053476C" w:rsidRPr="00066A33" w:rsidRDefault="0009717F" w:rsidP="00AB2047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sz w:val="24"/>
                <w:szCs w:val="24"/>
              </w:rPr>
            </w:pPr>
            <w:r w:rsidRPr="00066A33">
              <w:rPr>
                <w:rFonts w:ascii="Cera Pro" w:eastAsia="Times New Roman" w:hAnsi="Cera Pro" w:cs="Times New Roman"/>
                <w:b/>
                <w:sz w:val="24"/>
                <w:szCs w:val="24"/>
              </w:rPr>
              <w:t>2 этаж, музыкальный зал</w:t>
            </w:r>
          </w:p>
        </w:tc>
      </w:tr>
    </w:tbl>
    <w:p w:rsidR="005079D8" w:rsidRPr="005C1E79" w:rsidRDefault="00AC5D99" w:rsidP="005079D8">
      <w:pPr>
        <w:rPr>
          <w:rFonts w:ascii="Cera Pro" w:hAnsi="Cera Pro" w:cs="Times New Roman"/>
          <w:b/>
          <w:sz w:val="28"/>
          <w:szCs w:val="28"/>
        </w:rPr>
      </w:pPr>
      <w:r>
        <w:rPr>
          <w:rFonts w:ascii="Cera Pro" w:eastAsia="Times New Roman" w:hAnsi="Cera Pro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5E72BA5D" wp14:editId="726458ED">
            <wp:simplePos x="0" y="0"/>
            <wp:positionH relativeFrom="page">
              <wp:align>left</wp:align>
            </wp:positionH>
            <wp:positionV relativeFrom="paragraph">
              <wp:posOffset>-358775</wp:posOffset>
            </wp:positionV>
            <wp:extent cx="7551420" cy="107061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аттерн-светлый-0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9D8" w:rsidRPr="005C1E79" w:rsidRDefault="005079D8" w:rsidP="005079D8">
      <w:pPr>
        <w:rPr>
          <w:rFonts w:ascii="Cera Pro" w:hAnsi="Cera Pro" w:cs="Times New Roman"/>
          <w:b/>
          <w:sz w:val="28"/>
          <w:szCs w:val="28"/>
        </w:rPr>
      </w:pPr>
      <w:r w:rsidRPr="005C1E79">
        <w:rPr>
          <w:rFonts w:ascii="Cera Pro" w:hAnsi="Cera Pro" w:cs="Times New Roman"/>
          <w:b/>
          <w:sz w:val="28"/>
          <w:szCs w:val="28"/>
        </w:rPr>
        <w:t>ГБДОУ детский сад № 1 Пушкинского района Санкт-Петербурга</w:t>
      </w:r>
    </w:p>
    <w:p w:rsidR="005079D8" w:rsidRPr="009B7F46" w:rsidRDefault="005079D8" w:rsidP="005079D8">
      <w:pPr>
        <w:tabs>
          <w:tab w:val="left" w:pos="34"/>
        </w:tabs>
        <w:spacing w:after="0" w:line="240" w:lineRule="auto"/>
        <w:rPr>
          <w:rFonts w:ascii="Cera Pro" w:eastAsia="Times New Roman" w:hAnsi="Cera Pro" w:cs="Times New Roman"/>
          <w:b/>
          <w:sz w:val="24"/>
          <w:szCs w:val="24"/>
        </w:rPr>
      </w:pPr>
      <w:r w:rsidRPr="009B7F46">
        <w:rPr>
          <w:rFonts w:ascii="Segoe UI Symbol" w:eastAsia="Times New Roman" w:hAnsi="Segoe UI Symbol" w:cs="Segoe UI Symbol"/>
          <w:b/>
          <w:sz w:val="24"/>
          <w:szCs w:val="24"/>
        </w:rPr>
        <w:t>📞</w:t>
      </w:r>
      <w:r w:rsidRPr="009B7F46">
        <w:rPr>
          <w:rFonts w:ascii="Cera Pro" w:eastAsia="Times New Roman" w:hAnsi="Cera Pro" w:cs="Times New Roman"/>
          <w:b/>
          <w:sz w:val="24"/>
          <w:szCs w:val="24"/>
        </w:rPr>
        <w:t xml:space="preserve"> КОНТАКТНАЯ ИНФОРМАЦИЯ</w:t>
      </w:r>
    </w:p>
    <w:p w:rsidR="005079D8" w:rsidRPr="00AC5D99" w:rsidRDefault="005079D8" w:rsidP="005079D8">
      <w:pPr>
        <w:tabs>
          <w:tab w:val="left" w:pos="34"/>
        </w:tabs>
        <w:spacing w:after="0" w:line="240" w:lineRule="auto"/>
        <w:rPr>
          <w:rFonts w:ascii="Cera Pro" w:eastAsia="Times New Roman" w:hAnsi="Cera Pro" w:cs="Times New Roman"/>
          <w:b/>
          <w:sz w:val="24"/>
          <w:szCs w:val="24"/>
        </w:rPr>
      </w:pPr>
      <w:r w:rsidRPr="009B7F46">
        <w:rPr>
          <w:rFonts w:ascii="Cera Pro" w:eastAsia="Times New Roman" w:hAnsi="Cera Pro" w:cs="Times New Roman"/>
          <w:b/>
          <w:sz w:val="24"/>
          <w:szCs w:val="24"/>
        </w:rPr>
        <w:t xml:space="preserve">Адрес: </w:t>
      </w:r>
      <w:r w:rsidRPr="00AC5D99">
        <w:rPr>
          <w:rFonts w:ascii="Cera Pro" w:eastAsia="Times New Roman" w:hAnsi="Cera Pro" w:cs="Times New Roman"/>
          <w:bCs/>
          <w:sz w:val="24"/>
          <w:szCs w:val="24"/>
        </w:rPr>
        <w:t>Санкт-Петербург, г</w:t>
      </w:r>
      <w:r w:rsidRPr="00AC5D99">
        <w:rPr>
          <w:rFonts w:ascii="Cera Pro" w:eastAsia="Times New Roman" w:hAnsi="Cera Pro" w:cs="Times New Roman"/>
          <w:sz w:val="24"/>
          <w:szCs w:val="24"/>
        </w:rPr>
        <w:t xml:space="preserve">. Пушкин, </w:t>
      </w:r>
      <w:proofErr w:type="spellStart"/>
      <w:r w:rsidRPr="00AC5D99">
        <w:rPr>
          <w:rFonts w:ascii="Cera Pro" w:eastAsia="Times New Roman" w:hAnsi="Cera Pro" w:cs="Times New Roman"/>
          <w:sz w:val="24"/>
          <w:szCs w:val="24"/>
        </w:rPr>
        <w:t>ст.м</w:t>
      </w:r>
      <w:proofErr w:type="spellEnd"/>
      <w:r w:rsidRPr="00AC5D99">
        <w:rPr>
          <w:rFonts w:ascii="Cera Pro" w:eastAsia="Times New Roman" w:hAnsi="Cera Pro" w:cs="Times New Roman"/>
          <w:sz w:val="24"/>
          <w:szCs w:val="24"/>
        </w:rPr>
        <w:t>. Купчино, ул. Парковая, д. 18,литера А</w:t>
      </w:r>
    </w:p>
    <w:p w:rsidR="005079D8" w:rsidRPr="00AC5D99" w:rsidRDefault="005079D8" w:rsidP="005079D8">
      <w:pPr>
        <w:tabs>
          <w:tab w:val="left" w:pos="34"/>
        </w:tabs>
        <w:spacing w:after="0" w:line="240" w:lineRule="auto"/>
        <w:rPr>
          <w:rFonts w:ascii="Cera Pro" w:eastAsia="Times New Roman" w:hAnsi="Cera Pro" w:cs="Times New Roman"/>
          <w:sz w:val="24"/>
          <w:szCs w:val="24"/>
        </w:rPr>
      </w:pPr>
      <w:r w:rsidRPr="00AC5D99">
        <w:rPr>
          <w:rFonts w:ascii="Cera Pro" w:eastAsia="Times New Roman" w:hAnsi="Cera Pro" w:cs="Times New Roman"/>
          <w:sz w:val="24"/>
          <w:szCs w:val="24"/>
        </w:rPr>
        <w:t>м. Купчино/ ж/д «Царское село»</w:t>
      </w:r>
    </w:p>
    <w:p w:rsidR="005079D8" w:rsidRDefault="005079D8" w:rsidP="005079D8">
      <w:pPr>
        <w:rPr>
          <w:rFonts w:ascii="Cera Pro" w:hAnsi="Cera Pro" w:cs="Times New Roman"/>
          <w:b/>
          <w:bCs/>
          <w:sz w:val="28"/>
          <w:szCs w:val="28"/>
        </w:rPr>
      </w:pPr>
    </w:p>
    <w:p w:rsidR="005079D8" w:rsidRPr="005C1E79" w:rsidRDefault="005079D8" w:rsidP="005079D8">
      <w:pPr>
        <w:rPr>
          <w:rFonts w:ascii="Cera Pro" w:hAnsi="Cera Pro" w:cs="Times New Roman"/>
          <w:b/>
          <w:sz w:val="28"/>
          <w:szCs w:val="28"/>
        </w:rPr>
      </w:pPr>
      <w:r w:rsidRPr="009B7F46">
        <w:rPr>
          <w:rFonts w:ascii="Cera Pro" w:hAnsi="Cera Pro" w:cs="Times New Roman"/>
          <w:b/>
          <w:bCs/>
          <w:sz w:val="24"/>
          <w:szCs w:val="24"/>
        </w:rPr>
        <w:t>Телефон:</w:t>
      </w:r>
      <w:r w:rsidRPr="009B7F46">
        <w:rPr>
          <w:rFonts w:ascii="Cera Pro" w:hAnsi="Cera Pro" w:cs="Times New Roman"/>
          <w:b/>
          <w:sz w:val="24"/>
          <w:szCs w:val="24"/>
        </w:rPr>
        <w:t xml:space="preserve"> </w:t>
      </w:r>
      <w:r w:rsidRPr="00AC5D99">
        <w:rPr>
          <w:rFonts w:ascii="Cera Pro" w:hAnsi="Cera Pro" w:cs="Times New Roman"/>
          <w:bCs/>
          <w:sz w:val="24"/>
          <w:szCs w:val="24"/>
        </w:rPr>
        <w:t>(812) 465-27-07</w:t>
      </w:r>
    </w:p>
    <w:p w:rsidR="005079D8" w:rsidRPr="005C1E79" w:rsidRDefault="005079D8" w:rsidP="005079D8">
      <w:pPr>
        <w:rPr>
          <w:rFonts w:ascii="Cera Pro" w:hAnsi="Cera Pro" w:cs="Times New Roman"/>
          <w:noProof/>
          <w:sz w:val="28"/>
          <w:szCs w:val="28"/>
          <w:lang w:eastAsia="ru-RU"/>
        </w:rPr>
      </w:pPr>
      <w:r w:rsidRPr="009B7F46">
        <w:rPr>
          <w:rFonts w:ascii="Cera Pro" w:hAnsi="Cera Pro" w:cs="Times New Roman"/>
          <w:b/>
          <w:sz w:val="24"/>
          <w:szCs w:val="24"/>
          <w:lang w:val="en-US"/>
        </w:rPr>
        <w:t>E</w:t>
      </w:r>
      <w:r w:rsidRPr="009B7F46">
        <w:rPr>
          <w:rFonts w:ascii="Cera Pro" w:hAnsi="Cera Pro" w:cs="Times New Roman"/>
          <w:b/>
          <w:sz w:val="24"/>
          <w:szCs w:val="24"/>
        </w:rPr>
        <w:t>-</w:t>
      </w:r>
      <w:r w:rsidRPr="009B7F46">
        <w:rPr>
          <w:rFonts w:ascii="Cera Pro" w:hAnsi="Cera Pro" w:cs="Times New Roman"/>
          <w:b/>
          <w:sz w:val="24"/>
          <w:szCs w:val="24"/>
          <w:lang w:val="en-US"/>
        </w:rPr>
        <w:t>mail</w:t>
      </w:r>
      <w:r w:rsidRPr="009B7F46">
        <w:rPr>
          <w:rFonts w:ascii="Cera Pro" w:hAnsi="Cera Pro" w:cs="Times New Roman"/>
          <w:b/>
          <w:sz w:val="24"/>
          <w:szCs w:val="24"/>
        </w:rPr>
        <w:t>:</w:t>
      </w:r>
      <w:r w:rsidRPr="009B7F46">
        <w:rPr>
          <w:rFonts w:ascii="Cera Pro" w:hAnsi="Cera Pro"/>
          <w:sz w:val="24"/>
          <w:szCs w:val="24"/>
        </w:rPr>
        <w:t xml:space="preserve"> </w:t>
      </w:r>
      <w:r w:rsidRPr="00AC5D99">
        <w:rPr>
          <w:rFonts w:ascii="Cera Pro" w:hAnsi="Cera Pro"/>
          <w:sz w:val="24"/>
          <w:szCs w:val="24"/>
        </w:rPr>
        <w:t>dsteremokpushkin@mail.ru</w:t>
      </w:r>
    </w:p>
    <w:p w:rsidR="005079D8" w:rsidRPr="00AC5D99" w:rsidRDefault="005079D8" w:rsidP="005079D8">
      <w:pPr>
        <w:rPr>
          <w:rFonts w:ascii="Cera Pro" w:hAnsi="Cera Pro" w:cs="Times New Roman"/>
          <w:noProof/>
          <w:sz w:val="24"/>
          <w:szCs w:val="24"/>
          <w:lang w:eastAsia="ru-RU"/>
        </w:rPr>
      </w:pPr>
      <w:r w:rsidRPr="009B7F46">
        <w:rPr>
          <w:rFonts w:ascii="Cera Pro" w:hAnsi="Cera Pro" w:cs="Times New Roman"/>
          <w:b/>
          <w:sz w:val="24"/>
          <w:szCs w:val="24"/>
        </w:rPr>
        <w:t>Сайт:</w:t>
      </w:r>
      <w:r w:rsidRPr="009B7F46">
        <w:rPr>
          <w:rFonts w:ascii="Cera Pro" w:hAnsi="Cera Pro"/>
          <w:sz w:val="24"/>
          <w:szCs w:val="24"/>
        </w:rPr>
        <w:t xml:space="preserve"> </w:t>
      </w:r>
      <w:r w:rsidRPr="00AC5D99">
        <w:rPr>
          <w:rFonts w:ascii="Cera Pro" w:hAnsi="Cera Pro"/>
          <w:sz w:val="24"/>
          <w:szCs w:val="24"/>
          <w:lang w:val="en-US"/>
        </w:rPr>
        <w:t>https</w:t>
      </w:r>
      <w:r w:rsidRPr="00AC5D99">
        <w:rPr>
          <w:rFonts w:ascii="Cera Pro" w:hAnsi="Cera Pro"/>
          <w:sz w:val="24"/>
          <w:szCs w:val="24"/>
        </w:rPr>
        <w:t>://1</w:t>
      </w:r>
      <w:proofErr w:type="spellStart"/>
      <w:r w:rsidRPr="00AC5D99">
        <w:rPr>
          <w:rFonts w:ascii="Cera Pro" w:hAnsi="Cera Pro"/>
          <w:sz w:val="24"/>
          <w:szCs w:val="24"/>
          <w:lang w:val="en-US"/>
        </w:rPr>
        <w:t>sadteremokspb</w:t>
      </w:r>
      <w:proofErr w:type="spellEnd"/>
      <w:r w:rsidRPr="00AC5D99">
        <w:rPr>
          <w:rFonts w:ascii="Cera Pro" w:hAnsi="Cera Pro"/>
          <w:sz w:val="24"/>
          <w:szCs w:val="24"/>
        </w:rPr>
        <w:t>.</w:t>
      </w:r>
      <w:r w:rsidRPr="00AC5D99">
        <w:rPr>
          <w:rFonts w:ascii="Cera Pro" w:hAnsi="Cera Pro"/>
          <w:sz w:val="24"/>
          <w:szCs w:val="24"/>
          <w:lang w:val="en-US"/>
        </w:rPr>
        <w:t>com</w:t>
      </w:r>
      <w:r w:rsidRPr="00AC5D99">
        <w:rPr>
          <w:rFonts w:ascii="Cera Pro" w:hAnsi="Cera Pro"/>
          <w:sz w:val="24"/>
          <w:szCs w:val="24"/>
        </w:rPr>
        <w:t>.</w:t>
      </w:r>
      <w:proofErr w:type="spellStart"/>
      <w:r w:rsidRPr="00AC5D99">
        <w:rPr>
          <w:rFonts w:ascii="Cera Pro" w:hAnsi="Cera Pro"/>
          <w:sz w:val="24"/>
          <w:szCs w:val="24"/>
          <w:lang w:val="en-US"/>
        </w:rPr>
        <w:t>ru</w:t>
      </w:r>
      <w:proofErr w:type="spellEnd"/>
      <w:r w:rsidRPr="00AC5D99">
        <w:rPr>
          <w:rFonts w:ascii="Cera Pro" w:hAnsi="Cera Pro"/>
          <w:sz w:val="24"/>
          <w:szCs w:val="24"/>
        </w:rPr>
        <w:t>/</w:t>
      </w:r>
    </w:p>
    <w:p w:rsidR="005079D8" w:rsidRPr="005079D8" w:rsidRDefault="005079D8" w:rsidP="005079D8">
      <w:pPr>
        <w:tabs>
          <w:tab w:val="left" w:pos="34"/>
        </w:tabs>
        <w:spacing w:after="0" w:line="240" w:lineRule="auto"/>
        <w:rPr>
          <w:rFonts w:ascii="Cera Pro" w:eastAsia="Times New Roman" w:hAnsi="Cera Pro" w:cs="Segoe UI Symbol"/>
          <w:b/>
          <w:sz w:val="28"/>
          <w:szCs w:val="28"/>
        </w:rPr>
      </w:pPr>
    </w:p>
    <w:p w:rsidR="00F24DA2" w:rsidRPr="009B7F46" w:rsidRDefault="005079D8" w:rsidP="009B7F46">
      <w:pPr>
        <w:shd w:val="clear" w:color="auto" w:fill="F2F2F2" w:themeFill="background1" w:themeFillShade="F2"/>
        <w:tabs>
          <w:tab w:val="left" w:pos="34"/>
        </w:tabs>
        <w:spacing w:after="0" w:line="240" w:lineRule="auto"/>
        <w:jc w:val="both"/>
        <w:rPr>
          <w:rFonts w:ascii="Cera Pro" w:eastAsia="Times New Roman" w:hAnsi="Cera Pro" w:cs="Times New Roman"/>
          <w:b/>
          <w:bCs/>
          <w:sz w:val="24"/>
          <w:szCs w:val="24"/>
        </w:rPr>
      </w:pPr>
      <w:r w:rsidRPr="009B7F46">
        <w:rPr>
          <w:rFonts w:ascii="Cera Pro" w:hAnsi="Cera Pro" w:cs="Arial"/>
          <w:b/>
          <w:bCs/>
          <w:color w:val="2C2D2E"/>
          <w:sz w:val="24"/>
          <w:szCs w:val="24"/>
          <w:shd w:val="clear" w:color="auto" w:fill="F2F2F2" w:themeFill="background1" w:themeFillShade="F2"/>
        </w:rPr>
        <w:t>ОФИЦИАЛЬНЫЙ САЙТ ПМОФ - 2026</w:t>
      </w:r>
    </w:p>
    <w:p w:rsidR="00F24DA2" w:rsidRPr="005079D8" w:rsidRDefault="005079D8" w:rsidP="00F24DA2">
      <w:pPr>
        <w:tabs>
          <w:tab w:val="left" w:pos="34"/>
        </w:tabs>
        <w:spacing w:after="0" w:line="240" w:lineRule="auto"/>
        <w:jc w:val="both"/>
        <w:rPr>
          <w:rFonts w:ascii="Cera Pro" w:eastAsia="Times New Roman" w:hAnsi="Cera Pro" w:cs="Times New Roman"/>
          <w:sz w:val="28"/>
          <w:szCs w:val="28"/>
        </w:rPr>
      </w:pPr>
      <w:r w:rsidRPr="005079D8">
        <w:rPr>
          <w:rFonts w:ascii="Cera Pro" w:eastAsia="Times New Roman" w:hAnsi="Cera Pro" w:cs="Times New Roman"/>
          <w:sz w:val="28"/>
          <w:szCs w:val="28"/>
        </w:rPr>
        <w:t>https://eduforum.spb.ru    </w:t>
      </w:r>
    </w:p>
    <w:p w:rsidR="002E6D5C" w:rsidRPr="005C1E79" w:rsidRDefault="002E6D5C" w:rsidP="00F24DA2">
      <w:pPr>
        <w:tabs>
          <w:tab w:val="left" w:pos="34"/>
        </w:tabs>
        <w:spacing w:after="0" w:line="240" w:lineRule="auto"/>
        <w:jc w:val="both"/>
        <w:rPr>
          <w:rFonts w:ascii="Cera Pro" w:eastAsia="Times New Roman" w:hAnsi="Cera Pro" w:cs="Times New Roman"/>
          <w:sz w:val="28"/>
          <w:szCs w:val="28"/>
        </w:rPr>
      </w:pPr>
    </w:p>
    <w:p w:rsidR="002E6D5C" w:rsidRPr="005C1E79" w:rsidRDefault="002E6D5C" w:rsidP="00F24DA2">
      <w:pPr>
        <w:tabs>
          <w:tab w:val="left" w:pos="34"/>
        </w:tabs>
        <w:spacing w:after="0" w:line="240" w:lineRule="auto"/>
        <w:jc w:val="both"/>
        <w:rPr>
          <w:rFonts w:ascii="Cera Pro" w:eastAsia="Times New Roman" w:hAnsi="Cera Pro" w:cs="Times New Roman"/>
          <w:sz w:val="28"/>
          <w:szCs w:val="28"/>
        </w:rPr>
      </w:pPr>
    </w:p>
    <w:p w:rsidR="00F24DA2" w:rsidRPr="009B7F46" w:rsidRDefault="005079D8" w:rsidP="005274BD">
      <w:pPr>
        <w:rPr>
          <w:rFonts w:ascii="Cera Pro" w:hAnsi="Cera Pro" w:cs="Times New Roman"/>
          <w:b/>
          <w:sz w:val="24"/>
          <w:szCs w:val="24"/>
        </w:rPr>
      </w:pPr>
      <w:r w:rsidRPr="009B7F46">
        <w:rPr>
          <w:rFonts w:ascii="Cera Pro" w:hAnsi="Cera Pro" w:cs="Times New Roman"/>
          <w:b/>
          <w:sz w:val="24"/>
          <w:szCs w:val="24"/>
        </w:rPr>
        <w:t>QR-КОД НА МАТЕРИАЛЫ СЕМИНАРА </w:t>
      </w:r>
    </w:p>
    <w:p w:rsidR="005079D8" w:rsidRPr="005079D8" w:rsidRDefault="005079D8" w:rsidP="00EF7776">
      <w:pPr>
        <w:shd w:val="clear" w:color="auto" w:fill="F2F2F2" w:themeFill="background1" w:themeFillShade="F2"/>
        <w:rPr>
          <w:rFonts w:ascii="Cera Pro" w:hAnsi="Cera Pro" w:cs="Arial"/>
          <w:color w:val="2C2D2E"/>
          <w:sz w:val="24"/>
          <w:szCs w:val="24"/>
          <w:shd w:val="clear" w:color="auto" w:fill="FFFFFF"/>
        </w:rPr>
      </w:pPr>
      <w:r w:rsidRPr="00EF7776">
        <w:rPr>
          <w:rFonts w:ascii="Cera Pro" w:eastAsia="Times New Roman" w:hAnsi="Cera Pro" w:cs="Times New Roman"/>
          <w:b/>
          <w:noProof/>
          <w:sz w:val="24"/>
          <w:szCs w:val="24"/>
          <w:shd w:val="clear" w:color="auto" w:fill="F2F2F2" w:themeFill="background1" w:themeFillShade="F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3175</wp:posOffset>
            </wp:positionV>
            <wp:extent cx="1811655" cy="1811655"/>
            <wp:effectExtent l="0" t="0" r="0" b="0"/>
            <wp:wrapTight wrapText="bothSides">
              <wp:wrapPolygon edited="0">
                <wp:start x="0" y="0"/>
                <wp:lineTo x="0" y="21350"/>
                <wp:lineTo x="21350" y="21350"/>
                <wp:lineTo x="2135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776">
        <w:rPr>
          <w:rFonts w:ascii="Cera Pro" w:hAnsi="Cera Pro" w:cs="Arial"/>
          <w:color w:val="2C2D2E"/>
          <w:sz w:val="24"/>
          <w:szCs w:val="24"/>
          <w:shd w:val="clear" w:color="auto" w:fill="F2F2F2" w:themeFill="background1" w:themeFillShade="F2"/>
        </w:rPr>
        <w:t>Сканируйте QR-код для доступа к:</w:t>
      </w:r>
    </w:p>
    <w:p w:rsidR="005079D8" w:rsidRPr="005079D8" w:rsidRDefault="005079D8" w:rsidP="00EF7776">
      <w:pPr>
        <w:pStyle w:val="aa"/>
        <w:numPr>
          <w:ilvl w:val="0"/>
          <w:numId w:val="4"/>
        </w:numPr>
        <w:shd w:val="clear" w:color="auto" w:fill="F2F2F2" w:themeFill="background1" w:themeFillShade="F2"/>
        <w:spacing w:after="0" w:line="240" w:lineRule="auto"/>
        <w:rPr>
          <w:rFonts w:ascii="Cera Pro" w:hAnsi="Cera Pro" w:cs="Arial"/>
          <w:color w:val="2C2D2E"/>
          <w:sz w:val="24"/>
          <w:szCs w:val="24"/>
          <w:shd w:val="clear" w:color="auto" w:fill="FFFFFF"/>
        </w:rPr>
      </w:pPr>
      <w:r w:rsidRPr="00EF7776">
        <w:rPr>
          <w:rFonts w:ascii="Cera Pro" w:hAnsi="Cera Pro" w:cs="Arial"/>
          <w:color w:val="2C2D2E"/>
          <w:sz w:val="24"/>
          <w:szCs w:val="24"/>
          <w:shd w:val="clear" w:color="auto" w:fill="F2F2F2" w:themeFill="background1" w:themeFillShade="F2"/>
        </w:rPr>
        <w:t>методическим материалам</w:t>
      </w:r>
    </w:p>
    <w:p w:rsidR="005079D8" w:rsidRPr="005079D8" w:rsidRDefault="005079D8" w:rsidP="005079D8">
      <w:pPr>
        <w:pStyle w:val="aa"/>
        <w:numPr>
          <w:ilvl w:val="0"/>
          <w:numId w:val="4"/>
        </w:numPr>
        <w:spacing w:after="0" w:line="240" w:lineRule="auto"/>
        <w:rPr>
          <w:rFonts w:ascii="Cera Pro" w:hAnsi="Cera Pro" w:cs="Arial"/>
          <w:color w:val="2C2D2E"/>
          <w:sz w:val="24"/>
          <w:szCs w:val="24"/>
          <w:shd w:val="clear" w:color="auto" w:fill="FFFFFF"/>
        </w:rPr>
      </w:pPr>
      <w:r w:rsidRPr="00EF7776">
        <w:rPr>
          <w:rFonts w:ascii="Cera Pro" w:hAnsi="Cera Pro" w:cs="Arial"/>
          <w:color w:val="2C2D2E"/>
          <w:sz w:val="24"/>
          <w:szCs w:val="24"/>
          <w:shd w:val="clear" w:color="auto" w:fill="F2F2F2" w:themeFill="background1" w:themeFillShade="F2"/>
        </w:rPr>
        <w:t>презентациям спикеров</w:t>
      </w:r>
    </w:p>
    <w:p w:rsidR="005079D8" w:rsidRPr="005079D8" w:rsidRDefault="005079D8" w:rsidP="00EF7776">
      <w:pPr>
        <w:pStyle w:val="aa"/>
        <w:numPr>
          <w:ilvl w:val="0"/>
          <w:numId w:val="4"/>
        </w:numPr>
        <w:shd w:val="clear" w:color="auto" w:fill="F2F2F2" w:themeFill="background1" w:themeFillShade="F2"/>
        <w:spacing w:after="0" w:line="240" w:lineRule="auto"/>
        <w:rPr>
          <w:rFonts w:ascii="Cera Pro" w:hAnsi="Cera Pro" w:cs="Arial"/>
          <w:color w:val="2C2D2E"/>
          <w:sz w:val="24"/>
          <w:szCs w:val="24"/>
          <w:shd w:val="clear" w:color="auto" w:fill="FFFFFF"/>
        </w:rPr>
      </w:pPr>
      <w:r w:rsidRPr="00EF7776">
        <w:rPr>
          <w:rFonts w:ascii="Cera Pro" w:hAnsi="Cera Pro" w:cs="Arial"/>
          <w:color w:val="2C2D2E"/>
          <w:sz w:val="24"/>
          <w:szCs w:val="24"/>
          <w:shd w:val="clear" w:color="auto" w:fill="F2F2F2" w:themeFill="background1" w:themeFillShade="F2"/>
        </w:rPr>
        <w:t>фотоотчёту с мероприятия</w:t>
      </w:r>
    </w:p>
    <w:p w:rsidR="005079D8" w:rsidRPr="005079D8" w:rsidRDefault="005079D8" w:rsidP="00EF7776">
      <w:pPr>
        <w:pStyle w:val="aa"/>
        <w:shd w:val="clear" w:color="auto" w:fill="F2F2F2" w:themeFill="background1" w:themeFillShade="F2"/>
        <w:spacing w:after="0" w:line="240" w:lineRule="auto"/>
        <w:ind w:left="1440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079D8" w:rsidRDefault="005079D8" w:rsidP="00EF7776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F7776">
        <w:rPr>
          <w:rFonts w:ascii="Arial" w:hAnsi="Arial" w:cs="Arial"/>
          <w:color w:val="2C2D2E"/>
          <w:sz w:val="23"/>
          <w:szCs w:val="23"/>
          <w:shd w:val="clear" w:color="auto" w:fill="F2F2F2" w:themeFill="background1" w:themeFillShade="F2"/>
        </w:rPr>
        <w:t>  </w:t>
      </w:r>
    </w:p>
    <w:p w:rsidR="005079D8" w:rsidRDefault="005079D8" w:rsidP="005079D8">
      <w:pPr>
        <w:spacing w:after="0" w:line="240" w:lineRule="auto"/>
        <w:rPr>
          <w:rFonts w:ascii="Cera Pro" w:hAnsi="Cera Pro"/>
          <w:sz w:val="28"/>
          <w:szCs w:val="28"/>
        </w:rPr>
      </w:pPr>
    </w:p>
    <w:p w:rsidR="005079D8" w:rsidRDefault="005079D8" w:rsidP="005079D8">
      <w:pPr>
        <w:spacing w:after="0" w:line="240" w:lineRule="auto"/>
        <w:rPr>
          <w:rFonts w:ascii="Cera Pro" w:hAnsi="Cera Pro"/>
          <w:sz w:val="28"/>
          <w:szCs w:val="28"/>
        </w:rPr>
      </w:pPr>
    </w:p>
    <w:p w:rsidR="005079D8" w:rsidRDefault="005079D8" w:rsidP="005079D8">
      <w:pPr>
        <w:spacing w:after="0" w:line="240" w:lineRule="auto"/>
        <w:rPr>
          <w:rFonts w:ascii="Cera Pro" w:hAnsi="Cera Pro"/>
          <w:sz w:val="28"/>
          <w:szCs w:val="28"/>
        </w:rPr>
      </w:pPr>
    </w:p>
    <w:p w:rsidR="005079D8" w:rsidRDefault="005079D8" w:rsidP="005079D8">
      <w:pPr>
        <w:spacing w:after="0" w:line="240" w:lineRule="auto"/>
        <w:rPr>
          <w:rFonts w:ascii="Cera Pro" w:hAnsi="Cera Pro"/>
          <w:sz w:val="28"/>
          <w:szCs w:val="28"/>
        </w:rPr>
      </w:pPr>
    </w:p>
    <w:p w:rsidR="005079D8" w:rsidRPr="009B7F46" w:rsidRDefault="005079D8" w:rsidP="005079D8">
      <w:pPr>
        <w:spacing w:after="0" w:line="240" w:lineRule="auto"/>
        <w:rPr>
          <w:rFonts w:ascii="Cera Pro" w:hAnsi="Cera Pro" w:cs="Arial"/>
          <w:b/>
          <w:bCs/>
          <w:color w:val="2C2D2E"/>
          <w:sz w:val="24"/>
          <w:szCs w:val="24"/>
          <w:shd w:val="clear" w:color="auto" w:fill="FFFFFF"/>
        </w:rPr>
      </w:pPr>
      <w:r w:rsidRPr="009B7F46">
        <w:rPr>
          <w:rFonts w:ascii="Cera Pro" w:hAnsi="Cera Pro" w:cs="Arial"/>
          <w:b/>
          <w:bCs/>
          <w:color w:val="2C2D2E"/>
          <w:sz w:val="24"/>
          <w:szCs w:val="24"/>
          <w:shd w:val="clear" w:color="auto" w:fill="F2F2F2" w:themeFill="background1" w:themeFillShade="F2"/>
        </w:rPr>
        <w:t>ОРГАНИЗАТОРЫ    </w:t>
      </w:r>
    </w:p>
    <w:p w:rsidR="005079D8" w:rsidRPr="00AC5D99" w:rsidRDefault="005079D8" w:rsidP="005079D8">
      <w:pPr>
        <w:pStyle w:val="aa"/>
        <w:numPr>
          <w:ilvl w:val="0"/>
          <w:numId w:val="5"/>
        </w:numPr>
        <w:spacing w:after="0" w:line="240" w:lineRule="auto"/>
        <w:rPr>
          <w:rFonts w:ascii="Cera Pro" w:hAnsi="Cera Pro"/>
          <w:sz w:val="24"/>
          <w:szCs w:val="24"/>
        </w:rPr>
      </w:pPr>
      <w:r w:rsidRPr="00AC5D99">
        <w:rPr>
          <w:rFonts w:ascii="Cera Pro" w:hAnsi="Cera Pro"/>
          <w:sz w:val="24"/>
          <w:szCs w:val="24"/>
        </w:rPr>
        <w:t>Комитет по образованию Санкт-Петербурга                   </w:t>
      </w:r>
    </w:p>
    <w:p w:rsidR="005079D8" w:rsidRPr="00AC5D99" w:rsidRDefault="005079D8" w:rsidP="005079D8">
      <w:pPr>
        <w:pStyle w:val="aa"/>
        <w:numPr>
          <w:ilvl w:val="0"/>
          <w:numId w:val="5"/>
        </w:numPr>
        <w:spacing w:after="0" w:line="240" w:lineRule="auto"/>
        <w:rPr>
          <w:rFonts w:ascii="Cera Pro" w:hAnsi="Cera Pro"/>
          <w:sz w:val="24"/>
          <w:szCs w:val="24"/>
        </w:rPr>
      </w:pPr>
      <w:r w:rsidRPr="00AC5D99">
        <w:rPr>
          <w:rFonts w:ascii="Cera Pro" w:hAnsi="Cera Pro" w:cs="Cera Pro"/>
          <w:sz w:val="24"/>
          <w:szCs w:val="24"/>
        </w:rPr>
        <w:t>Администрация</w:t>
      </w:r>
      <w:r w:rsidRPr="00AC5D99">
        <w:rPr>
          <w:rFonts w:ascii="Cera Pro" w:hAnsi="Cera Pro"/>
          <w:sz w:val="24"/>
          <w:szCs w:val="24"/>
        </w:rPr>
        <w:t xml:space="preserve"> </w:t>
      </w:r>
      <w:r w:rsidRPr="00AC5D99">
        <w:rPr>
          <w:rFonts w:ascii="Cera Pro" w:hAnsi="Cera Pro" w:cs="Cera Pro"/>
          <w:sz w:val="24"/>
          <w:szCs w:val="24"/>
        </w:rPr>
        <w:t>Пушкинского</w:t>
      </w:r>
      <w:r w:rsidRPr="00AC5D99">
        <w:rPr>
          <w:rFonts w:ascii="Cera Pro" w:hAnsi="Cera Pro"/>
          <w:sz w:val="24"/>
          <w:szCs w:val="24"/>
        </w:rPr>
        <w:t xml:space="preserve"> </w:t>
      </w:r>
      <w:r w:rsidRPr="00AC5D99">
        <w:rPr>
          <w:rFonts w:ascii="Cera Pro" w:hAnsi="Cera Pro" w:cs="Cera Pro"/>
          <w:sz w:val="24"/>
          <w:szCs w:val="24"/>
        </w:rPr>
        <w:t>района</w:t>
      </w:r>
      <w:r w:rsidRPr="00AC5D99">
        <w:rPr>
          <w:rFonts w:ascii="Cera Pro" w:hAnsi="Cera Pro"/>
          <w:sz w:val="24"/>
          <w:szCs w:val="24"/>
        </w:rPr>
        <w:t xml:space="preserve"> </w:t>
      </w:r>
      <w:r w:rsidRPr="00AC5D99">
        <w:rPr>
          <w:rFonts w:ascii="Cera Pro" w:hAnsi="Cera Pro" w:cs="Cera Pro"/>
          <w:sz w:val="24"/>
          <w:szCs w:val="24"/>
        </w:rPr>
        <w:t>Санкт</w:t>
      </w:r>
      <w:r w:rsidRPr="00AC5D99">
        <w:rPr>
          <w:rFonts w:ascii="Cera Pro" w:hAnsi="Cera Pro"/>
          <w:sz w:val="24"/>
          <w:szCs w:val="24"/>
        </w:rPr>
        <w:t>-</w:t>
      </w:r>
      <w:r w:rsidRPr="00AC5D99">
        <w:rPr>
          <w:rFonts w:ascii="Cera Pro" w:hAnsi="Cera Pro" w:cs="Cera Pro"/>
          <w:sz w:val="24"/>
          <w:szCs w:val="24"/>
        </w:rPr>
        <w:t>Петербурга          </w:t>
      </w:r>
    </w:p>
    <w:p w:rsidR="005079D8" w:rsidRPr="00AC5D99" w:rsidRDefault="005079D8" w:rsidP="005079D8">
      <w:pPr>
        <w:pStyle w:val="aa"/>
        <w:numPr>
          <w:ilvl w:val="0"/>
          <w:numId w:val="5"/>
        </w:numPr>
        <w:spacing w:after="0" w:line="240" w:lineRule="auto"/>
        <w:rPr>
          <w:rFonts w:ascii="Cera Pro" w:hAnsi="Cera Pro"/>
          <w:sz w:val="24"/>
          <w:szCs w:val="24"/>
        </w:rPr>
      </w:pPr>
      <w:r w:rsidRPr="00AC5D99">
        <w:rPr>
          <w:rFonts w:ascii="Cera Pro" w:hAnsi="Cera Pro"/>
          <w:sz w:val="24"/>
          <w:szCs w:val="24"/>
        </w:rPr>
        <w:t xml:space="preserve">ГБДОУ детский сад № 1 Пушкинского района Санкт-Петербурга </w:t>
      </w:r>
    </w:p>
    <w:p w:rsidR="005079D8" w:rsidRPr="005079D8" w:rsidRDefault="005079D8" w:rsidP="005079D8">
      <w:pPr>
        <w:pStyle w:val="aa"/>
        <w:spacing w:after="0" w:line="240" w:lineRule="auto"/>
        <w:rPr>
          <w:rFonts w:ascii="Cera Pro" w:hAnsi="Cera Pro"/>
          <w:sz w:val="28"/>
          <w:szCs w:val="28"/>
        </w:rPr>
      </w:pPr>
    </w:p>
    <w:sectPr w:rsidR="005079D8" w:rsidRPr="005079D8" w:rsidSect="005079D8">
      <w:headerReference w:type="even" r:id="rId14"/>
      <w:headerReference w:type="default" r:id="rId15"/>
      <w:headerReference w:type="first" r:id="rId16"/>
      <w:pgSz w:w="11906" w:h="16838"/>
      <w:pgMar w:top="0" w:right="424" w:bottom="1134" w:left="1134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4C" w:rsidRDefault="007F484C" w:rsidP="002865B2">
      <w:pPr>
        <w:spacing w:after="0" w:line="240" w:lineRule="auto"/>
      </w:pPr>
      <w:r>
        <w:separator/>
      </w:r>
    </w:p>
  </w:endnote>
  <w:endnote w:type="continuationSeparator" w:id="0">
    <w:p w:rsidR="007F484C" w:rsidRDefault="007F484C" w:rsidP="0028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ra Pro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58" w:rsidRPr="00A51B58" w:rsidRDefault="007F484C" w:rsidP="00A51B58">
    <w:pPr>
      <w:pStyle w:val="a5"/>
      <w:tabs>
        <w:tab w:val="clear" w:pos="4677"/>
        <w:tab w:val="clear" w:pos="9355"/>
        <w:tab w:val="center" w:pos="8460"/>
      </w:tabs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4C" w:rsidRDefault="007F484C" w:rsidP="002865B2">
      <w:pPr>
        <w:spacing w:after="0" w:line="240" w:lineRule="auto"/>
      </w:pPr>
      <w:r>
        <w:separator/>
      </w:r>
    </w:p>
  </w:footnote>
  <w:footnote w:type="continuationSeparator" w:id="0">
    <w:p w:rsidR="007F484C" w:rsidRDefault="007F484C" w:rsidP="0028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58" w:rsidRPr="00A51B58" w:rsidRDefault="007F484C">
    <w:pPr>
      <w:pStyle w:val="a3"/>
      <w:rPr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58" w:rsidRPr="00A51B58" w:rsidRDefault="007F484C">
    <w:pPr>
      <w:pStyle w:val="a3"/>
      <w:rPr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58" w:rsidRDefault="007F48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7D35"/>
    <w:multiLevelType w:val="hybridMultilevel"/>
    <w:tmpl w:val="65D043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0D5807"/>
    <w:multiLevelType w:val="hybridMultilevel"/>
    <w:tmpl w:val="9D80B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68F"/>
    <w:multiLevelType w:val="hybridMultilevel"/>
    <w:tmpl w:val="5AF24D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2C121C"/>
    <w:multiLevelType w:val="hybridMultilevel"/>
    <w:tmpl w:val="E254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11138"/>
    <w:multiLevelType w:val="hybridMultilevel"/>
    <w:tmpl w:val="95489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A2"/>
    <w:rsid w:val="0001669B"/>
    <w:rsid w:val="00031484"/>
    <w:rsid w:val="00066A33"/>
    <w:rsid w:val="000933B1"/>
    <w:rsid w:val="0009717F"/>
    <w:rsid w:val="00103B02"/>
    <w:rsid w:val="00103E3D"/>
    <w:rsid w:val="00122E37"/>
    <w:rsid w:val="00144DDA"/>
    <w:rsid w:val="00153822"/>
    <w:rsid w:val="00177FD4"/>
    <w:rsid w:val="001C15EF"/>
    <w:rsid w:val="001E1DC3"/>
    <w:rsid w:val="00260B37"/>
    <w:rsid w:val="002677A9"/>
    <w:rsid w:val="0027346F"/>
    <w:rsid w:val="002865B2"/>
    <w:rsid w:val="002B7D50"/>
    <w:rsid w:val="002E06E8"/>
    <w:rsid w:val="002E6D5C"/>
    <w:rsid w:val="003858B6"/>
    <w:rsid w:val="003F23DA"/>
    <w:rsid w:val="00410BFF"/>
    <w:rsid w:val="00414963"/>
    <w:rsid w:val="00414B52"/>
    <w:rsid w:val="00417EE0"/>
    <w:rsid w:val="004920C1"/>
    <w:rsid w:val="004B685B"/>
    <w:rsid w:val="004C151D"/>
    <w:rsid w:val="004C2644"/>
    <w:rsid w:val="004E7DCE"/>
    <w:rsid w:val="004F0B92"/>
    <w:rsid w:val="005079D8"/>
    <w:rsid w:val="005215FE"/>
    <w:rsid w:val="00526B6C"/>
    <w:rsid w:val="005274BD"/>
    <w:rsid w:val="0053476C"/>
    <w:rsid w:val="005453B4"/>
    <w:rsid w:val="005B42E1"/>
    <w:rsid w:val="005C1E79"/>
    <w:rsid w:val="005D61C4"/>
    <w:rsid w:val="005E2A77"/>
    <w:rsid w:val="00601D1C"/>
    <w:rsid w:val="0060402F"/>
    <w:rsid w:val="006226BF"/>
    <w:rsid w:val="0065371C"/>
    <w:rsid w:val="006B68CB"/>
    <w:rsid w:val="006E14FB"/>
    <w:rsid w:val="006E2A9C"/>
    <w:rsid w:val="006E7581"/>
    <w:rsid w:val="006E7A45"/>
    <w:rsid w:val="00754616"/>
    <w:rsid w:val="007835CA"/>
    <w:rsid w:val="007C0262"/>
    <w:rsid w:val="007D331B"/>
    <w:rsid w:val="007E4C08"/>
    <w:rsid w:val="007F484C"/>
    <w:rsid w:val="008430B6"/>
    <w:rsid w:val="009037BD"/>
    <w:rsid w:val="00921057"/>
    <w:rsid w:val="00935931"/>
    <w:rsid w:val="00935D7B"/>
    <w:rsid w:val="00985981"/>
    <w:rsid w:val="009967A2"/>
    <w:rsid w:val="009A01AD"/>
    <w:rsid w:val="009A3D3A"/>
    <w:rsid w:val="009B7F46"/>
    <w:rsid w:val="00A02EF7"/>
    <w:rsid w:val="00A158B7"/>
    <w:rsid w:val="00A62695"/>
    <w:rsid w:val="00A77BAB"/>
    <w:rsid w:val="00AB2047"/>
    <w:rsid w:val="00AC5D99"/>
    <w:rsid w:val="00AD4ADA"/>
    <w:rsid w:val="00B0335E"/>
    <w:rsid w:val="00B60F3F"/>
    <w:rsid w:val="00B939F4"/>
    <w:rsid w:val="00B9736F"/>
    <w:rsid w:val="00BA1319"/>
    <w:rsid w:val="00BD133C"/>
    <w:rsid w:val="00BD18BB"/>
    <w:rsid w:val="00C053CE"/>
    <w:rsid w:val="00C376E6"/>
    <w:rsid w:val="00C4757C"/>
    <w:rsid w:val="00C576F6"/>
    <w:rsid w:val="00C8685C"/>
    <w:rsid w:val="00CB70DA"/>
    <w:rsid w:val="00CC74F2"/>
    <w:rsid w:val="00CD346B"/>
    <w:rsid w:val="00CD7421"/>
    <w:rsid w:val="00D16E87"/>
    <w:rsid w:val="00D242D5"/>
    <w:rsid w:val="00D52888"/>
    <w:rsid w:val="00D744B9"/>
    <w:rsid w:val="00DA02FD"/>
    <w:rsid w:val="00E01D2E"/>
    <w:rsid w:val="00E05D5C"/>
    <w:rsid w:val="00E06244"/>
    <w:rsid w:val="00ED49D2"/>
    <w:rsid w:val="00EF7776"/>
    <w:rsid w:val="00F002A5"/>
    <w:rsid w:val="00F24DA2"/>
    <w:rsid w:val="00FA01CD"/>
    <w:rsid w:val="00FB6EA1"/>
    <w:rsid w:val="00FE7234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88BE"/>
  <w15:docId w15:val="{A234220C-572F-438F-957E-10278C88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4DA2"/>
  </w:style>
  <w:style w:type="paragraph" w:styleId="a5">
    <w:name w:val="footer"/>
    <w:basedOn w:val="a"/>
    <w:link w:val="a6"/>
    <w:uiPriority w:val="99"/>
    <w:unhideWhenUsed/>
    <w:rsid w:val="00F24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DA2"/>
  </w:style>
  <w:style w:type="table" w:styleId="a7">
    <w:name w:val="Table Grid"/>
    <w:basedOn w:val="a1"/>
    <w:uiPriority w:val="39"/>
    <w:rsid w:val="00F2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2F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0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DAD1-55AC-40CA-9A02-995FE852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iRU</cp:lastModifiedBy>
  <cp:revision>51</cp:revision>
  <cp:lastPrinted>2026-03-24T14:59:00Z</cp:lastPrinted>
  <dcterms:created xsi:type="dcterms:W3CDTF">2026-01-30T12:25:00Z</dcterms:created>
  <dcterms:modified xsi:type="dcterms:W3CDTF">2026-03-27T10:42:00Z</dcterms:modified>
</cp:coreProperties>
</file>