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9FD43D" w14:textId="5960F0B6" w:rsidR="004E1CCF" w:rsidRPr="004E1CCF" w:rsidRDefault="004E1CCF" w:rsidP="004E1CC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E1CCF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мероприятия </w:t>
      </w:r>
    </w:p>
    <w:p w14:paraId="3FAA8DA3" w14:textId="77777777" w:rsidR="004E1CCF" w:rsidRDefault="004E1CCF" w:rsidP="004E1CC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E1CCF">
        <w:rPr>
          <w:rFonts w:ascii="Times New Roman" w:hAnsi="Times New Roman" w:cs="Times New Roman"/>
          <w:b/>
          <w:bCs/>
          <w:sz w:val="28"/>
          <w:szCs w:val="28"/>
        </w:rPr>
        <w:t xml:space="preserve"> «Педагогический подкаст.</w:t>
      </w:r>
    </w:p>
    <w:p w14:paraId="35D7C937" w14:textId="76FF6AA1" w:rsidR="001B5049" w:rsidRDefault="004E1CCF" w:rsidP="004E1CC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E1CCF">
        <w:rPr>
          <w:rFonts w:ascii="Times New Roman" w:hAnsi="Times New Roman" w:cs="Times New Roman"/>
          <w:b/>
          <w:bCs/>
          <w:sz w:val="28"/>
          <w:szCs w:val="28"/>
        </w:rPr>
        <w:t xml:space="preserve"> Книжный навигатор: пути, решения, смыслы»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129"/>
        <w:gridCol w:w="8216"/>
      </w:tblGrid>
      <w:tr w:rsidR="004E1CCF" w14:paraId="716E542C" w14:textId="77777777" w:rsidTr="004E1CCF">
        <w:tc>
          <w:tcPr>
            <w:tcW w:w="1129" w:type="dxa"/>
          </w:tcPr>
          <w:p w14:paraId="5BF51B50" w14:textId="1D033178" w:rsidR="004E1CCF" w:rsidRDefault="004E1CCF" w:rsidP="004E1CCF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Время</w:t>
            </w:r>
          </w:p>
        </w:tc>
        <w:tc>
          <w:tcPr>
            <w:tcW w:w="8216" w:type="dxa"/>
          </w:tcPr>
          <w:p w14:paraId="6525AD18" w14:textId="1727DD94" w:rsidR="004E1CCF" w:rsidRDefault="004E1CCF" w:rsidP="004E1CCF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Содержание</w:t>
            </w:r>
          </w:p>
        </w:tc>
      </w:tr>
      <w:tr w:rsidR="004E1CCF" w14:paraId="2E845495" w14:textId="77777777" w:rsidTr="004E1CCF">
        <w:tc>
          <w:tcPr>
            <w:tcW w:w="1129" w:type="dxa"/>
          </w:tcPr>
          <w:p w14:paraId="30A00FC0" w14:textId="770B9415" w:rsidR="004E1CCF" w:rsidRPr="00D9764F" w:rsidRDefault="00D9764F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764F">
              <w:rPr>
                <w:rFonts w:ascii="Times New Roman" w:hAnsi="Times New Roman" w:cs="Times New Roman"/>
                <w:sz w:val="28"/>
                <w:szCs w:val="28"/>
              </w:rPr>
              <w:t>10.30-11.00</w:t>
            </w:r>
          </w:p>
        </w:tc>
        <w:tc>
          <w:tcPr>
            <w:tcW w:w="8216" w:type="dxa"/>
          </w:tcPr>
          <w:p w14:paraId="078904A8" w14:textId="5A06DD80" w:rsidR="004E1CCF" w:rsidRPr="00D9764F" w:rsidRDefault="00D9764F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764F">
              <w:rPr>
                <w:rFonts w:ascii="Times New Roman" w:hAnsi="Times New Roman" w:cs="Times New Roman"/>
                <w:sz w:val="28"/>
                <w:szCs w:val="28"/>
              </w:rPr>
              <w:t>Встреча гостей. Регистрация участников.</w:t>
            </w:r>
          </w:p>
        </w:tc>
      </w:tr>
      <w:tr w:rsidR="004E1CCF" w14:paraId="633AC257" w14:textId="77777777" w:rsidTr="004E1CCF">
        <w:trPr>
          <w:trHeight w:val="431"/>
        </w:trPr>
        <w:tc>
          <w:tcPr>
            <w:tcW w:w="1129" w:type="dxa"/>
          </w:tcPr>
          <w:p w14:paraId="25ADB0C5" w14:textId="3D226922" w:rsidR="004E1CCF" w:rsidRPr="00D9764F" w:rsidRDefault="00D9764F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11.00-11.15</w:t>
            </w:r>
          </w:p>
        </w:tc>
        <w:tc>
          <w:tcPr>
            <w:tcW w:w="8216" w:type="dxa"/>
          </w:tcPr>
          <w:p w14:paraId="64331CD8" w14:textId="77777777" w:rsidR="004E1CCF" w:rsidRPr="0054492E" w:rsidRDefault="00D9764F" w:rsidP="00D9764F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Приветственное слово заведующего ГБДОУ №13 </w:t>
            </w:r>
            <w:proofErr w:type="spellStart"/>
            <w:r w:rsidRPr="0054492E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Романчиной</w:t>
            </w:r>
            <w:proofErr w:type="spellEnd"/>
            <w:r w:rsidRPr="0054492E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Л.П.</w:t>
            </w:r>
          </w:p>
          <w:p w14:paraId="13634AD6" w14:textId="0F7ADC0A" w:rsidR="0047211F" w:rsidRPr="00D9764F" w:rsidRDefault="0047211F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1CCF" w14:paraId="3607A919" w14:textId="77777777" w:rsidTr="004E1CCF">
        <w:tc>
          <w:tcPr>
            <w:tcW w:w="1129" w:type="dxa"/>
          </w:tcPr>
          <w:p w14:paraId="603E7233" w14:textId="5014B372" w:rsidR="004E1CCF" w:rsidRPr="00D9764F" w:rsidRDefault="00D9764F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11.15-11.30</w:t>
            </w:r>
          </w:p>
        </w:tc>
        <w:tc>
          <w:tcPr>
            <w:tcW w:w="8216" w:type="dxa"/>
          </w:tcPr>
          <w:p w14:paraId="00B66D6E" w14:textId="77777777" w:rsidR="004E1CCF" w:rsidRDefault="00D9764F" w:rsidP="00D9764F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Книга в детском саду: традиции и инновации. </w:t>
            </w:r>
            <w:r w:rsidRPr="00D9764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Заместитель заведующего по УВР Андерсон Н.В.</w:t>
            </w:r>
          </w:p>
          <w:p w14:paraId="56AFEC43" w14:textId="3F173D6E" w:rsidR="0047211F" w:rsidRPr="00D9764F" w:rsidRDefault="0047211F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1CCF" w14:paraId="0FDA94A2" w14:textId="77777777" w:rsidTr="004E1CCF">
        <w:tc>
          <w:tcPr>
            <w:tcW w:w="1129" w:type="dxa"/>
          </w:tcPr>
          <w:p w14:paraId="5EEEE6FE" w14:textId="49C3D9BE" w:rsidR="004E1CCF" w:rsidRPr="00D9764F" w:rsidRDefault="00D9764F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11.30-11.45</w:t>
            </w:r>
          </w:p>
        </w:tc>
        <w:tc>
          <w:tcPr>
            <w:tcW w:w="8216" w:type="dxa"/>
          </w:tcPr>
          <w:p w14:paraId="5A5DA2BF" w14:textId="5FB745BB" w:rsidR="004E1CCF" w:rsidRDefault="00CE05BD" w:rsidP="00D9764F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Инновационная программа «</w:t>
            </w:r>
            <w:r w:rsidR="00D73459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традиций </w:t>
            </w:r>
            <w:r w:rsidR="00D9764F">
              <w:rPr>
                <w:rFonts w:ascii="Times New Roman" w:hAnsi="Times New Roman" w:cs="Times New Roman"/>
                <w:sz w:val="28"/>
                <w:szCs w:val="28"/>
              </w:rPr>
              <w:t>семейного чтения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9764F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D9764F" w:rsidRPr="00D9764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Педагог-психолог Афанасьева Н.В., учитель-логопед Филиппова М.О.</w:t>
            </w:r>
          </w:p>
          <w:p w14:paraId="0E207FFC" w14:textId="2D540948" w:rsidR="0047211F" w:rsidRPr="00D9764F" w:rsidRDefault="0047211F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1CCF" w14:paraId="3B425F1E" w14:textId="77777777" w:rsidTr="004E1CCF">
        <w:tc>
          <w:tcPr>
            <w:tcW w:w="1129" w:type="dxa"/>
          </w:tcPr>
          <w:p w14:paraId="4F84B32A" w14:textId="38DD756F" w:rsidR="004E1CCF" w:rsidRPr="00D9764F" w:rsidRDefault="00D9764F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11.45- 12.00</w:t>
            </w:r>
          </w:p>
        </w:tc>
        <w:tc>
          <w:tcPr>
            <w:tcW w:w="8216" w:type="dxa"/>
          </w:tcPr>
          <w:p w14:paraId="16C14123" w14:textId="77777777" w:rsidR="004E1CCF" w:rsidRDefault="00D9764F" w:rsidP="00D9764F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инновационного педсовета «Воспитание книгой» </w:t>
            </w:r>
            <w:r w:rsidRPr="00D9764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Заместитель заведующего по УВР Андерсон Н.В.</w:t>
            </w:r>
          </w:p>
          <w:p w14:paraId="30DA2175" w14:textId="3E64AD2F" w:rsidR="0047211F" w:rsidRPr="00D9764F" w:rsidRDefault="0047211F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764F" w14:paraId="6736B913" w14:textId="77777777" w:rsidTr="004E1CCF">
        <w:tc>
          <w:tcPr>
            <w:tcW w:w="1129" w:type="dxa"/>
          </w:tcPr>
          <w:p w14:paraId="4CA782E8" w14:textId="60C6F7A7" w:rsidR="00D9764F" w:rsidRDefault="00D9764F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12.00-12.15</w:t>
            </w:r>
          </w:p>
        </w:tc>
        <w:tc>
          <w:tcPr>
            <w:tcW w:w="8216" w:type="dxa"/>
          </w:tcPr>
          <w:p w14:paraId="25B98B67" w14:textId="59D55911" w:rsidR="00D9764F" w:rsidRDefault="00D9764F" w:rsidP="00D9764F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Экспериментальная книга сказок</w:t>
            </w:r>
            <w:r w:rsidRPr="00D9764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. Воспитатели </w:t>
            </w:r>
            <w:proofErr w:type="spellStart"/>
            <w:r w:rsidRPr="00D9764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Костицына</w:t>
            </w:r>
            <w:proofErr w:type="spellEnd"/>
            <w:r w:rsidRPr="00D9764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С.А., </w:t>
            </w:r>
            <w:r w:rsidR="00CE05BD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Рыжкина </w:t>
            </w:r>
            <w:r w:rsidRPr="00D9764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Г.Н., учитель-логопед Иванова М.А.</w:t>
            </w:r>
          </w:p>
          <w:p w14:paraId="5155E4C8" w14:textId="6B35466A" w:rsidR="0047211F" w:rsidRDefault="0047211F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764F" w14:paraId="199C2D74" w14:textId="77777777" w:rsidTr="004E1CCF">
        <w:tc>
          <w:tcPr>
            <w:tcW w:w="1129" w:type="dxa"/>
          </w:tcPr>
          <w:p w14:paraId="6CEC665D" w14:textId="318850F0" w:rsidR="00D9764F" w:rsidRDefault="00D9764F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12.15-12.30</w:t>
            </w:r>
          </w:p>
        </w:tc>
        <w:tc>
          <w:tcPr>
            <w:tcW w:w="8216" w:type="dxa"/>
          </w:tcPr>
          <w:p w14:paraId="7566AA52" w14:textId="77777777" w:rsidR="00D9764F" w:rsidRDefault="00D9764F" w:rsidP="00D9764F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Мультимедийные книги в детском саду. </w:t>
            </w:r>
            <w:r w:rsidRPr="00D9764F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Учитель-логопед Кормилицына Е.С.</w:t>
            </w:r>
          </w:p>
          <w:p w14:paraId="441FF8E4" w14:textId="25390F80" w:rsidR="0047211F" w:rsidRDefault="0047211F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764F" w14:paraId="7D3D009D" w14:textId="77777777" w:rsidTr="004E1CCF">
        <w:tc>
          <w:tcPr>
            <w:tcW w:w="1129" w:type="dxa"/>
          </w:tcPr>
          <w:p w14:paraId="32A55E61" w14:textId="6D1E6B90" w:rsidR="00D9764F" w:rsidRDefault="00D9764F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12.30-13.00</w:t>
            </w:r>
          </w:p>
        </w:tc>
        <w:tc>
          <w:tcPr>
            <w:tcW w:w="8216" w:type="dxa"/>
          </w:tcPr>
          <w:p w14:paraId="0D22705B" w14:textId="5CC900D8" w:rsidR="00D9764F" w:rsidRDefault="0047211F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Посещение </w:t>
            </w:r>
            <w:r w:rsidR="00CE05B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D9764F">
              <w:rPr>
                <w:rFonts w:ascii="Times New Roman" w:hAnsi="Times New Roman" w:cs="Times New Roman"/>
                <w:sz w:val="28"/>
                <w:szCs w:val="28"/>
              </w:rPr>
              <w:t>Литературно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</w:t>
            </w:r>
            <w:r w:rsidR="00D9764F">
              <w:rPr>
                <w:rFonts w:ascii="Times New Roman" w:hAnsi="Times New Roman" w:cs="Times New Roman"/>
                <w:sz w:val="28"/>
                <w:szCs w:val="28"/>
              </w:rPr>
              <w:t xml:space="preserve"> кафе</w:t>
            </w:r>
            <w:r w:rsidR="00CE05B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9764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9764F" w14:paraId="0544F7C7" w14:textId="77777777" w:rsidTr="004E1CCF">
        <w:tc>
          <w:tcPr>
            <w:tcW w:w="1129" w:type="dxa"/>
          </w:tcPr>
          <w:p w14:paraId="22B4DE23" w14:textId="50ED049C" w:rsidR="00D9764F" w:rsidRDefault="0047211F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13.00-14.00</w:t>
            </w:r>
          </w:p>
        </w:tc>
        <w:tc>
          <w:tcPr>
            <w:tcW w:w="8216" w:type="dxa"/>
          </w:tcPr>
          <w:p w14:paraId="0FBA9DD0" w14:textId="43F6D1EB" w:rsidR="00D9764F" w:rsidRDefault="00CE05BD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Педагогическая экскурсия </w:t>
            </w:r>
            <w:r w:rsidR="0047211F">
              <w:rPr>
                <w:rFonts w:ascii="Times New Roman" w:hAnsi="Times New Roman" w:cs="Times New Roman"/>
                <w:sz w:val="28"/>
                <w:szCs w:val="28"/>
              </w:rPr>
              <w:t xml:space="preserve">«Пешком по Кронштадту с «Кронштадтской азбукой» </w:t>
            </w:r>
          </w:p>
        </w:tc>
      </w:tr>
      <w:tr w:rsidR="0047211F" w14:paraId="3BC6344B" w14:textId="77777777" w:rsidTr="004E1CCF">
        <w:tc>
          <w:tcPr>
            <w:tcW w:w="1129" w:type="dxa"/>
          </w:tcPr>
          <w:p w14:paraId="54B3B098" w14:textId="71B70798" w:rsidR="0047211F" w:rsidRDefault="0047211F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14.00-15.00</w:t>
            </w:r>
          </w:p>
        </w:tc>
        <w:tc>
          <w:tcPr>
            <w:tcW w:w="8216" w:type="dxa"/>
          </w:tcPr>
          <w:p w14:paraId="02DDCE0D" w14:textId="12F84905" w:rsidR="0047211F" w:rsidRDefault="00246A79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Экскурсия в </w:t>
            </w:r>
            <w:r w:rsidRPr="00246A79">
              <w:rPr>
                <w:rFonts w:ascii="Times New Roman" w:hAnsi="Times New Roman" w:cs="Times New Roman"/>
                <w:sz w:val="28"/>
                <w:szCs w:val="28"/>
              </w:rPr>
              <w:t>библиотечно- культурный центр «Батискаф»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-социальный партнер ГБДОУ №13</w:t>
            </w:r>
          </w:p>
          <w:p w14:paraId="0C8A96C1" w14:textId="06FA03F0" w:rsidR="00246A79" w:rsidRDefault="00246A79" w:rsidP="00D976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8B57B50" w14:textId="77777777" w:rsidR="004E1CCF" w:rsidRPr="004E1CCF" w:rsidRDefault="004E1CCF" w:rsidP="00D9764F">
      <w:pPr>
        <w:rPr>
          <w:rFonts w:ascii="Times New Roman" w:hAnsi="Times New Roman" w:cs="Times New Roman"/>
          <w:b/>
          <w:bCs/>
          <w:sz w:val="28"/>
          <w:szCs w:val="28"/>
        </w:rPr>
      </w:pPr>
    </w:p>
    <w:sectPr w:rsidR="004E1CCF" w:rsidRPr="004E1C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5049"/>
    <w:rsid w:val="00024BA6"/>
    <w:rsid w:val="001B5049"/>
    <w:rsid w:val="001F4AE1"/>
    <w:rsid w:val="00246A79"/>
    <w:rsid w:val="0047211F"/>
    <w:rsid w:val="004E1CCF"/>
    <w:rsid w:val="0054492E"/>
    <w:rsid w:val="00CD5EE6"/>
    <w:rsid w:val="00CE05BD"/>
    <w:rsid w:val="00D73459"/>
    <w:rsid w:val="00D9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7681CF"/>
  <w15:chartTrackingRefBased/>
  <w15:docId w15:val="{43B35A20-7317-4E16-BCF5-492221C67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B504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50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504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504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504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504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504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504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504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B50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B50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B504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B5049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B5049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B504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B504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B504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B504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B504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1B50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504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1B504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1B50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1B504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1B5049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1B5049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1B50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1B5049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1B5049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39"/>
    <w:rsid w:val="004E1C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2</cp:lastModifiedBy>
  <cp:revision>4</cp:revision>
  <dcterms:created xsi:type="dcterms:W3CDTF">2025-03-10T12:30:00Z</dcterms:created>
  <dcterms:modified xsi:type="dcterms:W3CDTF">2025-03-11T12:07:00Z</dcterms:modified>
</cp:coreProperties>
</file>