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1549B" w14:textId="69EF564C" w:rsidR="00934B73" w:rsidRDefault="00DB23EA" w:rsidP="007E19DB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83E0B2" wp14:editId="53E5EC0C">
            <wp:simplePos x="0" y="0"/>
            <wp:positionH relativeFrom="column">
              <wp:posOffset>55880</wp:posOffset>
            </wp:positionH>
            <wp:positionV relativeFrom="paragraph">
              <wp:posOffset>0</wp:posOffset>
            </wp:positionV>
            <wp:extent cx="1059180" cy="1059180"/>
            <wp:effectExtent l="0" t="0" r="7620" b="7620"/>
            <wp:wrapSquare wrapText="bothSides"/>
            <wp:docPr id="4" name="Рисунок 4" descr="Изображение выглядит как корабль, плавсредство, дизайн  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орабль, плавсредство, дизайн  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6CF8">
        <w:t xml:space="preserve">                                                            </w:t>
      </w:r>
    </w:p>
    <w:p w14:paraId="495E95CD" w14:textId="77777777" w:rsidR="00B56CF8" w:rsidRDefault="00B56CF8" w:rsidP="00FF0664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B8C1D" w14:textId="77777777" w:rsidR="00A92CB2" w:rsidRPr="00DB23EA" w:rsidRDefault="00B56CF8" w:rsidP="00FF0664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3EA">
        <w:rPr>
          <w:rFonts w:ascii="Times New Roman" w:eastAsia="Times New Roman" w:hAnsi="Times New Roman" w:cs="Times New Roman"/>
          <w:b/>
          <w:sz w:val="24"/>
          <w:szCs w:val="24"/>
        </w:rPr>
        <w:t>XVI ПЕТЕРБУРГСКИЙ МЕЖДУНАРОДНЫЙ ОБРАЗОВАТЕЛЬНЫЙ ФОРУМ</w:t>
      </w:r>
    </w:p>
    <w:p w14:paraId="2C6AD79A" w14:textId="77777777" w:rsidR="00B56CF8" w:rsidRPr="00DB23EA" w:rsidRDefault="00B56CF8" w:rsidP="00FF0664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23BD89" w14:textId="032B2F41" w:rsidR="002E33D4" w:rsidRDefault="002E33D4" w:rsidP="00B56CF8">
      <w:pPr>
        <w:shd w:val="clear" w:color="auto" w:fill="FFFFFF"/>
        <w:spacing w:after="0" w:line="276" w:lineRule="auto"/>
        <w:ind w:left="14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0751B" w14:textId="24ACA209" w:rsidR="002E33D4" w:rsidRDefault="002E33D4" w:rsidP="00B56CF8">
      <w:pPr>
        <w:shd w:val="clear" w:color="auto" w:fill="FFFFFF"/>
        <w:spacing w:after="0" w:line="276" w:lineRule="auto"/>
        <w:ind w:left="14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14:paraId="19DE0916" w14:textId="415DE189" w:rsidR="00B56CF8" w:rsidRPr="00DB23EA" w:rsidRDefault="00706A5F" w:rsidP="00B56CF8">
      <w:pPr>
        <w:shd w:val="clear" w:color="auto" w:fill="FFFFFF"/>
        <w:spacing w:after="0" w:line="276" w:lineRule="auto"/>
        <w:ind w:left="14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DB23EA" w:rsidRPr="00DB23EA">
        <w:rPr>
          <w:rFonts w:ascii="Times New Roman" w:eastAsia="Times New Roman" w:hAnsi="Times New Roman" w:cs="Times New Roman"/>
          <w:b/>
          <w:sz w:val="24"/>
          <w:szCs w:val="24"/>
        </w:rPr>
        <w:t>ПЛЕНАРНО</w:t>
      </w:r>
      <w:r w:rsidR="002E33D4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DB23EA" w:rsidRPr="00DB23EA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</w:t>
      </w:r>
      <w:r w:rsidR="002E33D4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14:paraId="760F582C" w14:textId="2213C9FE" w:rsidR="00DB23EA" w:rsidRPr="00B56CF8" w:rsidRDefault="00ED0EC2" w:rsidP="00B56CF8">
      <w:pPr>
        <w:shd w:val="clear" w:color="auto" w:fill="FFFFFF"/>
        <w:spacing w:after="0" w:line="276" w:lineRule="auto"/>
        <w:ind w:left="14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EC2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посвященно</w:t>
      </w:r>
      <w:r w:rsidR="002E33D4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Pr="00ED0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 дошкольного образования в Российской Федерации</w:t>
      </w:r>
    </w:p>
    <w:p w14:paraId="1FDA4C2E" w14:textId="77777777" w:rsidR="007E19DB" w:rsidRDefault="007E19DB" w:rsidP="00ED0EC2">
      <w:pPr>
        <w:shd w:val="clear" w:color="auto" w:fill="FFFFFF"/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6FDB289A" w14:textId="7B239A10" w:rsidR="00ED0EC2" w:rsidRPr="007E19DB" w:rsidRDefault="00ED0EC2" w:rsidP="00ED0EC2">
      <w:pPr>
        <w:shd w:val="clear" w:color="auto" w:fill="FFFFFF"/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19D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ГРАЖДАНИНА РОССИИ: БУДУЩЕЕ ОТЕЧЕСТВЕННОГО ДОШКОЛЬНОГО ОБРАЗОВАНИЯ</w:t>
      </w:r>
    </w:p>
    <w:p w14:paraId="45B184B2" w14:textId="77777777" w:rsidR="00B56CF8" w:rsidRPr="00B56CF8" w:rsidRDefault="00B56CF8" w:rsidP="00B56CF8">
      <w:pPr>
        <w:shd w:val="clear" w:color="auto" w:fill="FFFFFF"/>
        <w:spacing w:after="0" w:line="276" w:lineRule="auto"/>
        <w:ind w:left="14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3C77F5" w14:textId="77777777" w:rsidR="00EF768C" w:rsidRPr="00B56CF8" w:rsidRDefault="0025340E" w:rsidP="00B56CF8">
      <w:pPr>
        <w:shd w:val="clear" w:color="auto" w:fill="FFFFFF"/>
        <w:spacing w:after="0" w:line="276" w:lineRule="auto"/>
        <w:ind w:left="14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Санкт-Петербург, </w:t>
      </w:r>
      <w:r w:rsidR="00DB23E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апреля 2026 года</w:t>
      </w:r>
    </w:p>
    <w:p w14:paraId="18D2BCEF" w14:textId="77777777" w:rsidR="00260828" w:rsidRPr="007F304E" w:rsidRDefault="00260828" w:rsidP="007F304E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A6E8E0" w14:textId="67FEBC6C" w:rsidR="00ED0EC2" w:rsidRDefault="007E19DB" w:rsidP="007E19DB">
      <w:pPr>
        <w:widowControl w:val="0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просвещения Российской Федерации, </w:t>
      </w:r>
      <w:r w:rsidR="005537E7" w:rsidRPr="00ED0EC2"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Правительство Санкт-Петербурга, </w:t>
      </w:r>
      <w:r w:rsidR="00A83931" w:rsidRPr="00ED0EC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83931">
        <w:rPr>
          <w:rFonts w:ascii="Times New Roman" w:eastAsia="Times New Roman" w:hAnsi="Times New Roman" w:cs="Times New Roman"/>
          <w:sz w:val="24"/>
          <w:szCs w:val="24"/>
        </w:rPr>
        <w:t xml:space="preserve">оссийская </w:t>
      </w:r>
      <w:r w:rsidR="00A83931" w:rsidRPr="00ED0EC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83931">
        <w:rPr>
          <w:rFonts w:ascii="Times New Roman" w:eastAsia="Times New Roman" w:hAnsi="Times New Roman" w:cs="Times New Roman"/>
          <w:sz w:val="24"/>
          <w:szCs w:val="24"/>
        </w:rPr>
        <w:t>кадемия образования,</w:t>
      </w:r>
      <w:r w:rsidR="00A83931">
        <w:rPr>
          <w:rFonts w:ascii="Times New Roman" w:eastAsia="Times New Roman" w:hAnsi="Times New Roman" w:cs="Times New Roman"/>
          <w:sz w:val="24"/>
          <w:szCs w:val="24"/>
        </w:rPr>
        <w:br/>
      </w:r>
      <w:r w:rsidR="005537E7" w:rsidRPr="00ED0EC2">
        <w:rPr>
          <w:rFonts w:ascii="Times New Roman" w:eastAsia="Times New Roman" w:hAnsi="Times New Roman" w:cs="Times New Roman"/>
          <w:sz w:val="24"/>
          <w:szCs w:val="24"/>
        </w:rPr>
        <w:t xml:space="preserve">Комитет по образованию, </w:t>
      </w:r>
      <w:r w:rsidR="00934B73" w:rsidRPr="00ED0EC2">
        <w:rPr>
          <w:rFonts w:ascii="Times New Roman" w:eastAsia="Times New Roman" w:hAnsi="Times New Roman" w:cs="Times New Roman"/>
          <w:sz w:val="24"/>
          <w:szCs w:val="24"/>
        </w:rPr>
        <w:t>ФГБОУ ВО «Российский государственный педагогический университет имени А. И. Герцена»</w:t>
      </w:r>
      <w:r w:rsidR="00DB23EA" w:rsidRPr="00ED0E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3931">
        <w:rPr>
          <w:rFonts w:ascii="Times New Roman" w:eastAsia="Times New Roman" w:hAnsi="Times New Roman" w:cs="Times New Roman"/>
          <w:sz w:val="24"/>
          <w:szCs w:val="24"/>
        </w:rPr>
        <w:br/>
      </w:r>
      <w:r w:rsidRPr="00ED0EC2">
        <w:rPr>
          <w:rFonts w:ascii="Times New Roman" w:eastAsia="Times New Roman" w:hAnsi="Times New Roman" w:cs="Times New Roman"/>
          <w:sz w:val="24"/>
          <w:szCs w:val="24"/>
        </w:rPr>
        <w:t>Санкт-Петербургская академии постдипломного педагогического образования имени К.Д. Ушинского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3EA" w:rsidRPr="00ED0EC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педагогический колледж им. Н.А. Некрасова Санкт-</w:t>
      </w:r>
      <w:r w:rsidR="00ED0EC2" w:rsidRPr="00ED0EC2">
        <w:rPr>
          <w:rFonts w:ascii="Times New Roman" w:eastAsia="Times New Roman" w:hAnsi="Times New Roman" w:cs="Times New Roman"/>
          <w:sz w:val="24"/>
          <w:szCs w:val="24"/>
        </w:rPr>
        <w:t>Петербурга,</w:t>
      </w:r>
    </w:p>
    <w:p w14:paraId="5B8847C1" w14:textId="51264DFC" w:rsidR="002E33D4" w:rsidRDefault="00B0512B" w:rsidP="00706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пленарного заседания: обсуждение приоритетных направлений и стратегических ориентиров развития суверенной отечественной системы дошкольного образования в едином пространстве российских духовно-нравственных ценностей </w:t>
      </w:r>
    </w:p>
    <w:p w14:paraId="21EF5C54" w14:textId="203548C5" w:rsidR="002E33D4" w:rsidRDefault="002E33D4" w:rsidP="00706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357AD1" w14:textId="7087D3BB" w:rsidR="002365F8" w:rsidRPr="002365F8" w:rsidRDefault="002365F8" w:rsidP="00706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Сроки проведения: </w:t>
      </w:r>
      <w:r w:rsidRPr="002365F8">
        <w:rPr>
          <w:rFonts w:ascii="Times New Roman" w:eastAsia="Times New Roman" w:hAnsi="Times New Roman" w:cs="Times New Roman"/>
          <w:bCs/>
          <w:sz w:val="24"/>
          <w:szCs w:val="24"/>
        </w:rPr>
        <w:t>02.04.2026, 12</w:t>
      </w:r>
      <w:r w:rsidR="00706A5F">
        <w:rPr>
          <w:rFonts w:ascii="Times New Roman" w:eastAsia="Times New Roman" w:hAnsi="Times New Roman" w:cs="Times New Roman"/>
          <w:bCs/>
          <w:sz w:val="24"/>
          <w:szCs w:val="24"/>
        </w:rPr>
        <w:t>:00</w:t>
      </w:r>
      <w:r w:rsidRPr="002365F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13</w:t>
      </w:r>
      <w:r w:rsidR="00706A5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2365F8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</w:p>
    <w:p w14:paraId="5F83D232" w14:textId="34E6379D" w:rsidR="002365F8" w:rsidRPr="001C440B" w:rsidRDefault="002365F8" w:rsidP="00FA254E">
      <w:pPr>
        <w:shd w:val="clear" w:color="auto" w:fill="FFFFFF"/>
        <w:spacing w:after="0" w:line="240" w:lineRule="auto"/>
        <w:ind w:left="142" w:firstLine="42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2365F8">
        <w:rPr>
          <w:rFonts w:ascii="Times New Roman" w:eastAsia="Times New Roman" w:hAnsi="Times New Roman" w:cs="Times New Roman"/>
          <w:bCs/>
          <w:sz w:val="24"/>
          <w:szCs w:val="24"/>
        </w:rPr>
        <w:t xml:space="preserve">ФГБОУ ВО «Российский государственный педагогический университет имени А. И. Герцена», </w:t>
      </w:r>
      <w:r w:rsidR="00706A5F" w:rsidRPr="00EB3EE2">
        <w:rPr>
          <w:rFonts w:ascii="Times New Roman" w:eastAsia="Times New Roman" w:hAnsi="Times New Roman" w:cs="Times New Roman"/>
          <w:sz w:val="24"/>
          <w:szCs w:val="24"/>
        </w:rPr>
        <w:t xml:space="preserve">наб. </w:t>
      </w:r>
      <w:r w:rsidR="00185A5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06A5F" w:rsidRPr="00EB3EE2">
        <w:rPr>
          <w:rFonts w:ascii="Times New Roman" w:eastAsia="Times New Roman" w:hAnsi="Times New Roman" w:cs="Times New Roman"/>
          <w:sz w:val="24"/>
          <w:szCs w:val="24"/>
        </w:rPr>
        <w:t xml:space="preserve">еки Мойки, д. 48, корпус 4, </w:t>
      </w:r>
      <w:r w:rsidR="00DD038F">
        <w:rPr>
          <w:rFonts w:ascii="Times New Roman" w:eastAsia="Times New Roman" w:hAnsi="Times New Roman" w:cs="Times New Roman"/>
          <w:bCs/>
          <w:sz w:val="24"/>
          <w:szCs w:val="24"/>
        </w:rPr>
        <w:t>Колонный зал</w:t>
      </w:r>
      <w:r w:rsidR="001C44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440B" w:rsidRPr="001C44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(вход на территорию университета с ул. Казанская, д.3 по паспорту).</w:t>
      </w:r>
    </w:p>
    <w:p w14:paraId="1B4BC559" w14:textId="15F69997" w:rsidR="002365F8" w:rsidRPr="002365F8" w:rsidRDefault="002365F8" w:rsidP="00706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Формат проведения: </w:t>
      </w:r>
      <w:r w:rsidRPr="002365F8">
        <w:rPr>
          <w:rFonts w:ascii="Times New Roman" w:eastAsia="Times New Roman" w:hAnsi="Times New Roman" w:cs="Times New Roman"/>
          <w:bCs/>
          <w:sz w:val="24"/>
          <w:szCs w:val="24"/>
        </w:rPr>
        <w:t xml:space="preserve">очный </w:t>
      </w:r>
    </w:p>
    <w:p w14:paraId="0D322D3A" w14:textId="06916931" w:rsidR="002365F8" w:rsidRPr="002365F8" w:rsidRDefault="002365F8" w:rsidP="00706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 участников: </w:t>
      </w:r>
      <w:r w:rsidRPr="002365F8">
        <w:rPr>
          <w:rFonts w:ascii="Times New Roman" w:eastAsia="Times New Roman" w:hAnsi="Times New Roman" w:cs="Times New Roman"/>
          <w:bCs/>
          <w:sz w:val="24"/>
          <w:szCs w:val="24"/>
        </w:rPr>
        <w:t>350</w:t>
      </w:r>
    </w:p>
    <w:p w14:paraId="04F98A15" w14:textId="77777777" w:rsidR="00125709" w:rsidRPr="00125709" w:rsidRDefault="00125709" w:rsidP="00125709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57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Выставка «Страницы петербургского детства» </w:t>
      </w:r>
      <w:r w:rsidRPr="00125709">
        <w:rPr>
          <w:rFonts w:ascii="Times New Roman" w:eastAsia="Times New Roman" w:hAnsi="Times New Roman" w:cs="Times New Roman"/>
          <w:bCs/>
          <w:sz w:val="24"/>
          <w:szCs w:val="24"/>
        </w:rPr>
        <w:t>(фойе Колонного зала)</w:t>
      </w:r>
    </w:p>
    <w:p w14:paraId="646C306C" w14:textId="57E030A4" w:rsidR="002365F8" w:rsidRPr="002365F8" w:rsidRDefault="002365F8" w:rsidP="00706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365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Модераторы заседания:</w:t>
      </w:r>
    </w:p>
    <w:p w14:paraId="4EB6F625" w14:textId="36135877" w:rsidR="002365F8" w:rsidRPr="002365F8" w:rsidRDefault="002365F8" w:rsidP="00706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365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Гогоберидзе Александра </w:t>
      </w:r>
      <w:proofErr w:type="spellStart"/>
      <w:r w:rsidRPr="002365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Гививна</w:t>
      </w:r>
      <w:proofErr w:type="spellEnd"/>
      <w:r w:rsidRPr="002365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r w:rsidRPr="002365F8">
        <w:rPr>
          <w:rFonts w:ascii="Times New Roman" w:eastAsia="Times New Roman" w:hAnsi="Times New Roman" w:cs="Times New Roman"/>
          <w:bCs/>
          <w:i/>
          <w:sz w:val="24"/>
          <w:szCs w:val="24"/>
        </w:rPr>
        <w:t>доктор педагогических наук, профессор, член-корреспондент РАО, заведующий кафедрой дошкольной педагогики РГПУ им. А.И. Герцена</w:t>
      </w:r>
    </w:p>
    <w:p w14:paraId="1F359158" w14:textId="2EB3E0E9" w:rsidR="002365F8" w:rsidRPr="002365F8" w:rsidRDefault="002365F8" w:rsidP="00706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365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Спасская Елена Борисовна, </w:t>
      </w:r>
      <w:r w:rsidRPr="002365F8">
        <w:rPr>
          <w:rFonts w:ascii="Times New Roman" w:eastAsia="Times New Roman" w:hAnsi="Times New Roman" w:cs="Times New Roman"/>
          <w:bCs/>
          <w:i/>
          <w:sz w:val="24"/>
          <w:szCs w:val="24"/>
        </w:rPr>
        <w:t>кандидат педагогических наук, начальник управления межрегионального сотрудничества в сфере образования РГПУ им. А.И. Герцена</w:t>
      </w:r>
    </w:p>
    <w:p w14:paraId="2AD05359" w14:textId="77777777" w:rsidR="002365F8" w:rsidRDefault="002365F8" w:rsidP="00706A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555"/>
        <w:gridCol w:w="7938"/>
        <w:gridCol w:w="5103"/>
      </w:tblGrid>
      <w:tr w:rsidR="002365F8" w14:paraId="4D00C3F5" w14:textId="77777777" w:rsidTr="00706A5F">
        <w:trPr>
          <w:trHeight w:val="412"/>
        </w:trPr>
        <w:tc>
          <w:tcPr>
            <w:tcW w:w="1555" w:type="dxa"/>
          </w:tcPr>
          <w:p w14:paraId="1E9990A3" w14:textId="3EBC543F" w:rsidR="002365F8" w:rsidRDefault="002365F8" w:rsidP="0023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7938" w:type="dxa"/>
          </w:tcPr>
          <w:p w14:paraId="044E756A" w14:textId="59F8C6EF" w:rsidR="002365F8" w:rsidRDefault="002365F8" w:rsidP="0023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5103" w:type="dxa"/>
          </w:tcPr>
          <w:p w14:paraId="50FB1FD3" w14:textId="37F494B1" w:rsidR="002365F8" w:rsidRDefault="002365F8" w:rsidP="0023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для обсуждения</w:t>
            </w:r>
          </w:p>
        </w:tc>
      </w:tr>
      <w:tr w:rsidR="006209A0" w:rsidRPr="002365F8" w14:paraId="7DABB143" w14:textId="77777777" w:rsidTr="00706A5F">
        <w:trPr>
          <w:trHeight w:val="983"/>
        </w:trPr>
        <w:tc>
          <w:tcPr>
            <w:tcW w:w="1555" w:type="dxa"/>
            <w:vMerge w:val="restart"/>
          </w:tcPr>
          <w:p w14:paraId="4288BF99" w14:textId="45095010" w:rsidR="006209A0" w:rsidRPr="002365F8" w:rsidRDefault="006209A0" w:rsidP="002671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 – 12.</w:t>
            </w:r>
            <w:r w:rsidR="00267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132B2C13" w14:textId="1BBF6389" w:rsidR="006209A0" w:rsidRPr="002365F8" w:rsidRDefault="006209A0" w:rsidP="00A839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ТОРЖЕСТВЕННОЕ ОТКРЫТИЕ ПЛЕНАРНОГО ЗАСЕДАНИЯ, ПОСВЯЩЕННОГО ГОДУ ДОШКОЛЬНОГО ОБРАЗОВАНИЯ В РОССИЙСКОЙ ФЕДЕРАЦИИ</w:t>
            </w:r>
          </w:p>
        </w:tc>
        <w:tc>
          <w:tcPr>
            <w:tcW w:w="5103" w:type="dxa"/>
            <w:vMerge w:val="restart"/>
          </w:tcPr>
          <w:p w14:paraId="7A46800F" w14:textId="77777777" w:rsidR="006209A0" w:rsidRPr="002365F8" w:rsidRDefault="006209A0" w:rsidP="002365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09A0" w:rsidRPr="002365F8" w14:paraId="3DA05462" w14:textId="77777777" w:rsidTr="00706A5F">
        <w:tc>
          <w:tcPr>
            <w:tcW w:w="1555" w:type="dxa"/>
            <w:vMerge/>
          </w:tcPr>
          <w:p w14:paraId="01A94423" w14:textId="77777777" w:rsidR="006209A0" w:rsidRDefault="006209A0" w:rsidP="002365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55A7B4E0" w14:textId="5B6260FE" w:rsidR="006209A0" w:rsidRPr="002365F8" w:rsidRDefault="006209A0" w:rsidP="002365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Приветствия участникам пленарного заседания</w:t>
            </w:r>
          </w:p>
        </w:tc>
        <w:tc>
          <w:tcPr>
            <w:tcW w:w="5103" w:type="dxa"/>
            <w:vMerge/>
          </w:tcPr>
          <w:p w14:paraId="1DD2DE21" w14:textId="77777777" w:rsidR="006209A0" w:rsidRPr="002365F8" w:rsidRDefault="006209A0" w:rsidP="002365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09A0" w:rsidRPr="002365F8" w14:paraId="53851E2F" w14:textId="77777777" w:rsidTr="00DD038F">
        <w:trPr>
          <w:trHeight w:val="279"/>
        </w:trPr>
        <w:tc>
          <w:tcPr>
            <w:tcW w:w="1555" w:type="dxa"/>
            <w:vMerge w:val="restart"/>
          </w:tcPr>
          <w:p w14:paraId="4564B30D" w14:textId="339BAA5C" w:rsidR="006209A0" w:rsidRDefault="006209A0" w:rsidP="002671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  <w:r w:rsidR="00267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12.50</w:t>
            </w:r>
          </w:p>
        </w:tc>
        <w:tc>
          <w:tcPr>
            <w:tcW w:w="7938" w:type="dxa"/>
          </w:tcPr>
          <w:p w14:paraId="4335CFF7" w14:textId="4D79112A" w:rsidR="006209A0" w:rsidRPr="002365F8" w:rsidRDefault="006209A0" w:rsidP="008D0A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ТИТУЛЬНЫЕ ДОКЛАДЫ ПЛЕНАРНОГО ЗАСЕДА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5103" w:type="dxa"/>
            <w:vMerge w:val="restart"/>
          </w:tcPr>
          <w:p w14:paraId="6C3007D1" w14:textId="77777777" w:rsidR="006209A0" w:rsidRDefault="006209A0" w:rsidP="002365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D5E59F9" w14:textId="77777777" w:rsidR="00125709" w:rsidRDefault="00125709" w:rsidP="002365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Наследие А.В. Запорожца как фундамент современного дошкольного образования</w:t>
            </w:r>
          </w:p>
          <w:p w14:paraId="07BEC42F" w14:textId="77777777" w:rsidR="00125709" w:rsidRDefault="00125709" w:rsidP="002365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EFEF08" w14:textId="77777777" w:rsidR="00125709" w:rsidRDefault="00125709" w:rsidP="001257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Система дошкольного образования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125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Санкт-Петербурга: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5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стратегические приоритеты и перспективы развития</w:t>
            </w:r>
          </w:p>
          <w:p w14:paraId="06E11D0B" w14:textId="77777777" w:rsidR="00185A57" w:rsidRDefault="00185A57" w:rsidP="001257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2781332" w14:textId="7B9D9FBA" w:rsidR="00185A57" w:rsidRPr="002365F8" w:rsidRDefault="001079F5" w:rsidP="001079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7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Дошкольное образование и будущее</w:t>
            </w:r>
          </w:p>
        </w:tc>
      </w:tr>
      <w:tr w:rsidR="006209A0" w:rsidRPr="002365F8" w14:paraId="24AD5168" w14:textId="77777777" w:rsidTr="00706A5F">
        <w:tc>
          <w:tcPr>
            <w:tcW w:w="1555" w:type="dxa"/>
            <w:vMerge/>
          </w:tcPr>
          <w:p w14:paraId="2946C0F3" w14:textId="77777777" w:rsidR="006209A0" w:rsidRDefault="006209A0" w:rsidP="002365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5FED27D3" w14:textId="00248DB0" w:rsidR="006209A0" w:rsidRPr="002365F8" w:rsidRDefault="006209A0" w:rsidP="00706A5F">
            <w:pPr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A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Васильева Ольга Юрьевна</w:t>
            </w:r>
            <w:r w:rsidR="00706A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236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президент Российской академии образования (РАО), академик РАО, доктор исторических наук, профессор, заслуженный деятель науки Российской Федерации</w:t>
            </w:r>
            <w:r w:rsidR="00706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A9B57C" w14:textId="6949EBFF" w:rsidR="00A83931" w:rsidRDefault="006209A0" w:rsidP="00706A5F">
            <w:pPr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A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Путиловская Наталия Геннадьевна</w:t>
            </w:r>
            <w:r w:rsidR="00706A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236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Комитета </w:t>
            </w:r>
            <w:r w:rsidR="00706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236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образованию</w:t>
            </w:r>
            <w:r w:rsidR="00706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 w:rsidRPr="00236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64F043" w14:textId="53EF83B5" w:rsidR="006209A0" w:rsidRPr="002365F8" w:rsidRDefault="006209A0" w:rsidP="00706A5F">
            <w:pPr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A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Тарасов Сергей Валентинович</w:t>
            </w:r>
            <w:r w:rsidR="00706A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236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ректор Российского государственного педагогического университета им. А.И. Герцена, академик РАО, доктор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педагогических наук, профессор</w:t>
            </w:r>
            <w:r w:rsidR="00706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vMerge/>
          </w:tcPr>
          <w:p w14:paraId="2D6206D8" w14:textId="77777777" w:rsidR="006209A0" w:rsidRPr="002365F8" w:rsidRDefault="006209A0" w:rsidP="002365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0A90" w:rsidRPr="002365F8" w14:paraId="39056CCD" w14:textId="77777777" w:rsidTr="00706A5F">
        <w:trPr>
          <w:trHeight w:val="317"/>
        </w:trPr>
        <w:tc>
          <w:tcPr>
            <w:tcW w:w="1555" w:type="dxa"/>
            <w:vMerge w:val="restart"/>
          </w:tcPr>
          <w:p w14:paraId="2F6E411C" w14:textId="14E5D47A" w:rsidR="008D0A90" w:rsidRDefault="008D0A90" w:rsidP="002365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12.50 – 13.30 </w:t>
            </w:r>
          </w:p>
        </w:tc>
        <w:tc>
          <w:tcPr>
            <w:tcW w:w="7938" w:type="dxa"/>
          </w:tcPr>
          <w:p w14:paraId="33C49B9A" w14:textId="1A29B7B3" w:rsidR="008D0A90" w:rsidRPr="002365F8" w:rsidRDefault="008D0A90" w:rsidP="008D0A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ПАНЕЛЬНАЯ ДИСКУССИЯ</w:t>
            </w:r>
          </w:p>
        </w:tc>
        <w:tc>
          <w:tcPr>
            <w:tcW w:w="5103" w:type="dxa"/>
          </w:tcPr>
          <w:p w14:paraId="189220EA" w14:textId="77777777" w:rsidR="008D0A90" w:rsidRPr="002365F8" w:rsidRDefault="008D0A90" w:rsidP="002365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0A90" w:rsidRPr="002365F8" w14:paraId="383CDBFC" w14:textId="77777777" w:rsidTr="00706A5F">
        <w:tc>
          <w:tcPr>
            <w:tcW w:w="1555" w:type="dxa"/>
            <w:vMerge/>
          </w:tcPr>
          <w:p w14:paraId="4996D8BB" w14:textId="77777777" w:rsidR="008D0A90" w:rsidRDefault="008D0A90" w:rsidP="002365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582546AD" w14:textId="77777777" w:rsidR="008D0A90" w:rsidRDefault="008D0A90" w:rsidP="00A83931">
            <w:pPr>
              <w:ind w:right="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 панельной дискуссии:</w:t>
            </w:r>
          </w:p>
          <w:p w14:paraId="0C48EB9E" w14:textId="422D7B9C" w:rsidR="008D0A90" w:rsidRDefault="008D0A90" w:rsidP="00A83931">
            <w:pPr>
              <w:ind w:left="29" w:right="36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E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Изотова Елена Ивановна</w:t>
            </w:r>
            <w:r w:rsidR="00A839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5C0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психологических </w:t>
            </w:r>
            <w:r w:rsidRPr="005C0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наук, заведующий кафедрой возрастной психологии МПГУ, заведующий лабораторией развития дошкольного образования РАО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E42747" w14:textId="65EBEFBA" w:rsidR="008D0A90" w:rsidRDefault="008D0A90" w:rsidP="00A83931">
            <w:pPr>
              <w:ind w:left="29" w:right="36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E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Новицкая Виктория Александровна</w:t>
            </w:r>
            <w:r w:rsidR="00A839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5C0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 педагогических наук, директор института детства РГПУ им. А.И. Герцена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04397D" w14:textId="2758AD88" w:rsidR="008D0A90" w:rsidRDefault="008D0A90" w:rsidP="00A83931">
            <w:pPr>
              <w:ind w:left="29" w:right="36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E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Смирнова</w:t>
            </w:r>
            <w:r w:rsidR="00A8393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83931" w:rsidRPr="00A839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Галина Викторовна</w:t>
            </w:r>
            <w:r w:rsidR="00A839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5C0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 педагогических наук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C0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 ГБОУ детский сад № 78 «Жемчужинка» Красносельского района Санкт-Петербурга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F1F9F6" w14:textId="1005F0A8" w:rsidR="008D0A90" w:rsidRDefault="008D0A90" w:rsidP="00A83931">
            <w:pPr>
              <w:ind w:left="29" w:right="36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E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Федотова Елена Юрьевна</w:t>
            </w:r>
            <w:r w:rsidR="00A839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5C0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 педагогических наук, Председатель ФУМО СПО по УГПС 44.00.00 «Образование и педагогические науки», директор СПб ГБПОУ Некрасовского педагогического колледжа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056509" w14:textId="0A7B95C6" w:rsidR="008D0A90" w:rsidRDefault="008D0A90" w:rsidP="00A83931">
            <w:pPr>
              <w:ind w:left="29" w:right="36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E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Голядкина Татьяна Александровна</w:t>
            </w:r>
            <w:r w:rsidR="00A839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5C0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методист Санкт-Петербургской академии постдипломного педагогического образования имени К.Д. Ушинского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3931" w:rsidRPr="005C0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председатель Санкт-Петербургского регионального отд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еления ВОО «Воспитатели России».</w:t>
            </w:r>
          </w:p>
        </w:tc>
        <w:tc>
          <w:tcPr>
            <w:tcW w:w="5103" w:type="dxa"/>
          </w:tcPr>
          <w:p w14:paraId="006B9F1E" w14:textId="6F8E98C5" w:rsidR="008D0A90" w:rsidRDefault="008D0A90" w:rsidP="00125709">
            <w:pPr>
              <w:ind w:right="174" w:firstLine="4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Направления и перспективы построения е</w:t>
            </w:r>
            <w:r w:rsidRPr="00441A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  <w:r w:rsidRPr="00441A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пространств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441A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современной системы дошкольного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России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08A60A" w14:textId="4C87A93D" w:rsidR="008D0A90" w:rsidRDefault="008D0A90" w:rsidP="00125709">
            <w:pPr>
              <w:ind w:right="174" w:firstLine="4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Повышение эффективности решения воспитательных задач в дошкольных образовательных организациях: механизмы реализации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69D400" w14:textId="65F9B576" w:rsidR="008D0A90" w:rsidRDefault="008D0A90" w:rsidP="00125709">
            <w:pPr>
              <w:ind w:right="174" w:firstLine="4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Научные основы отечественной системы дошкольного образования для организационно-методического </w:t>
            </w:r>
            <w:r w:rsidR="00706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и</w:t>
            </w:r>
            <w:r w:rsidR="00185A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фраструктурного развития детского сада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32D225" w14:textId="1CFC4FBB" w:rsidR="008D0A90" w:rsidRDefault="008D0A90" w:rsidP="00125709">
            <w:pPr>
              <w:ind w:right="174" w:firstLine="4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3E1F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оспитание ребенка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его семьи</w:t>
            </w:r>
            <w:r w:rsidRPr="003E1F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06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3E1F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едином пространстве дошкольного образования: научно-обоснованные решения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B982A92" w14:textId="0B238762" w:rsidR="008D0A90" w:rsidRPr="003E1F1C" w:rsidRDefault="008D0A90" w:rsidP="00125709">
            <w:pPr>
              <w:ind w:right="174" w:firstLine="4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 детского сада</w:t>
            </w:r>
            <w:r w:rsidR="00E446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воспитатель будущего России</w:t>
            </w:r>
            <w:r w:rsidR="00A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01E1B6" w14:textId="3BC3EA96" w:rsidR="008D0A90" w:rsidRPr="002365F8" w:rsidRDefault="008D0A90" w:rsidP="00441A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7DB178" w14:textId="77777777" w:rsidR="002365F8" w:rsidRDefault="002365F8" w:rsidP="00DD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365F8" w:rsidSect="002E33D4">
      <w:type w:val="continuous"/>
      <w:pgSz w:w="16838" w:h="11906" w:orient="landscape" w:code="9"/>
      <w:pgMar w:top="1276" w:right="1135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66A"/>
    <w:multiLevelType w:val="hybridMultilevel"/>
    <w:tmpl w:val="17FA494E"/>
    <w:lvl w:ilvl="0" w:tplc="0419000F">
      <w:start w:val="1"/>
      <w:numFmt w:val="decimal"/>
      <w:lvlText w:val="%1."/>
      <w:lvlJc w:val="left"/>
      <w:pPr>
        <w:ind w:left="-349" w:hanging="360"/>
      </w:p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70C0F27"/>
    <w:multiLevelType w:val="hybridMultilevel"/>
    <w:tmpl w:val="DB76B9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9F0D46"/>
    <w:multiLevelType w:val="hybridMultilevel"/>
    <w:tmpl w:val="0FEC4154"/>
    <w:lvl w:ilvl="0" w:tplc="2760EEF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46EE"/>
    <w:multiLevelType w:val="hybridMultilevel"/>
    <w:tmpl w:val="ADE85386"/>
    <w:lvl w:ilvl="0" w:tplc="0C962E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91407C"/>
    <w:multiLevelType w:val="hybridMultilevel"/>
    <w:tmpl w:val="49E2E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C07088"/>
    <w:multiLevelType w:val="hybridMultilevel"/>
    <w:tmpl w:val="E2D81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516F86"/>
    <w:multiLevelType w:val="hybridMultilevel"/>
    <w:tmpl w:val="7DD26434"/>
    <w:lvl w:ilvl="0" w:tplc="0C962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70508"/>
    <w:multiLevelType w:val="hybridMultilevel"/>
    <w:tmpl w:val="9296F08E"/>
    <w:lvl w:ilvl="0" w:tplc="0BF04C5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D16ECD"/>
    <w:multiLevelType w:val="hybridMultilevel"/>
    <w:tmpl w:val="FB16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A1ABE"/>
    <w:multiLevelType w:val="hybridMultilevel"/>
    <w:tmpl w:val="4E24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5C38"/>
    <w:multiLevelType w:val="hybridMultilevel"/>
    <w:tmpl w:val="3998EB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B4F95"/>
    <w:multiLevelType w:val="multilevel"/>
    <w:tmpl w:val="85D4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34906"/>
    <w:multiLevelType w:val="hybridMultilevel"/>
    <w:tmpl w:val="4CB4F8CC"/>
    <w:lvl w:ilvl="0" w:tplc="0C962E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F3056AA"/>
    <w:multiLevelType w:val="hybridMultilevel"/>
    <w:tmpl w:val="1A56D6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25532D"/>
    <w:multiLevelType w:val="hybridMultilevel"/>
    <w:tmpl w:val="5A2CC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F2F69"/>
    <w:multiLevelType w:val="hybridMultilevel"/>
    <w:tmpl w:val="FEFA508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6D6146"/>
    <w:multiLevelType w:val="hybridMultilevel"/>
    <w:tmpl w:val="F2928EE0"/>
    <w:lvl w:ilvl="0" w:tplc="0C962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90EDF"/>
    <w:multiLevelType w:val="hybridMultilevel"/>
    <w:tmpl w:val="4614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A4437"/>
    <w:multiLevelType w:val="hybridMultilevel"/>
    <w:tmpl w:val="76843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7674A7"/>
    <w:multiLevelType w:val="hybridMultilevel"/>
    <w:tmpl w:val="E7D09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96194"/>
    <w:multiLevelType w:val="hybridMultilevel"/>
    <w:tmpl w:val="5A18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D0BBE"/>
    <w:multiLevelType w:val="hybridMultilevel"/>
    <w:tmpl w:val="3A624C00"/>
    <w:lvl w:ilvl="0" w:tplc="8F90EBB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42A8A"/>
    <w:multiLevelType w:val="hybridMultilevel"/>
    <w:tmpl w:val="99A60678"/>
    <w:lvl w:ilvl="0" w:tplc="0862E84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FE3182"/>
    <w:multiLevelType w:val="hybridMultilevel"/>
    <w:tmpl w:val="E5F20EEE"/>
    <w:lvl w:ilvl="0" w:tplc="0C962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E1CC6"/>
    <w:multiLevelType w:val="hybridMultilevel"/>
    <w:tmpl w:val="EED05950"/>
    <w:lvl w:ilvl="0" w:tplc="2760EE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B6AE1"/>
    <w:multiLevelType w:val="multilevel"/>
    <w:tmpl w:val="0A62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B40B75"/>
    <w:multiLevelType w:val="hybridMultilevel"/>
    <w:tmpl w:val="656A1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C0B16"/>
    <w:multiLevelType w:val="hybridMultilevel"/>
    <w:tmpl w:val="1482388C"/>
    <w:lvl w:ilvl="0" w:tplc="0C962E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0891380"/>
    <w:multiLevelType w:val="hybridMultilevel"/>
    <w:tmpl w:val="A352145A"/>
    <w:lvl w:ilvl="0" w:tplc="0C962E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6A02D1B"/>
    <w:multiLevelType w:val="hybridMultilevel"/>
    <w:tmpl w:val="1E7E26F6"/>
    <w:lvl w:ilvl="0" w:tplc="0C962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835AB"/>
    <w:multiLevelType w:val="hybridMultilevel"/>
    <w:tmpl w:val="432ECCFA"/>
    <w:lvl w:ilvl="0" w:tplc="0C962E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A543936"/>
    <w:multiLevelType w:val="hybridMultilevel"/>
    <w:tmpl w:val="F8F0C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42089"/>
    <w:multiLevelType w:val="hybridMultilevel"/>
    <w:tmpl w:val="9748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8"/>
  </w:num>
  <w:num w:numId="4">
    <w:abstractNumId w:val="9"/>
  </w:num>
  <w:num w:numId="5">
    <w:abstractNumId w:val="14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15"/>
  </w:num>
  <w:num w:numId="11">
    <w:abstractNumId w:val="21"/>
  </w:num>
  <w:num w:numId="12">
    <w:abstractNumId w:val="26"/>
  </w:num>
  <w:num w:numId="13">
    <w:abstractNumId w:val="19"/>
  </w:num>
  <w:num w:numId="14">
    <w:abstractNumId w:val="12"/>
  </w:num>
  <w:num w:numId="15">
    <w:abstractNumId w:val="1"/>
  </w:num>
  <w:num w:numId="16">
    <w:abstractNumId w:val="28"/>
  </w:num>
  <w:num w:numId="17">
    <w:abstractNumId w:val="27"/>
  </w:num>
  <w:num w:numId="18">
    <w:abstractNumId w:val="17"/>
  </w:num>
  <w:num w:numId="19">
    <w:abstractNumId w:val="2"/>
  </w:num>
  <w:num w:numId="20">
    <w:abstractNumId w:val="10"/>
  </w:num>
  <w:num w:numId="21">
    <w:abstractNumId w:val="24"/>
  </w:num>
  <w:num w:numId="22">
    <w:abstractNumId w:val="13"/>
  </w:num>
  <w:num w:numId="23">
    <w:abstractNumId w:val="7"/>
  </w:num>
  <w:num w:numId="24">
    <w:abstractNumId w:val="30"/>
  </w:num>
  <w:num w:numId="25">
    <w:abstractNumId w:val="32"/>
  </w:num>
  <w:num w:numId="26">
    <w:abstractNumId w:val="25"/>
  </w:num>
  <w:num w:numId="27">
    <w:abstractNumId w:val="22"/>
  </w:num>
  <w:num w:numId="28">
    <w:abstractNumId w:val="29"/>
  </w:num>
  <w:num w:numId="29">
    <w:abstractNumId w:val="6"/>
  </w:num>
  <w:num w:numId="30">
    <w:abstractNumId w:val="23"/>
  </w:num>
  <w:num w:numId="31">
    <w:abstractNumId w:val="16"/>
  </w:num>
  <w:num w:numId="32">
    <w:abstractNumId w:val="18"/>
  </w:num>
  <w:num w:numId="33">
    <w:abstractNumId w:val="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86"/>
    <w:rsid w:val="00011688"/>
    <w:rsid w:val="00046B51"/>
    <w:rsid w:val="00050909"/>
    <w:rsid w:val="00071D64"/>
    <w:rsid w:val="00097B65"/>
    <w:rsid w:val="000A7F7C"/>
    <w:rsid w:val="000B184E"/>
    <w:rsid w:val="000D27CE"/>
    <w:rsid w:val="00104A77"/>
    <w:rsid w:val="00105C29"/>
    <w:rsid w:val="001079F5"/>
    <w:rsid w:val="001201ED"/>
    <w:rsid w:val="00125709"/>
    <w:rsid w:val="001404DA"/>
    <w:rsid w:val="00143E17"/>
    <w:rsid w:val="00154D8D"/>
    <w:rsid w:val="00172E86"/>
    <w:rsid w:val="00185A57"/>
    <w:rsid w:val="00187855"/>
    <w:rsid w:val="001A0ABD"/>
    <w:rsid w:val="001C440B"/>
    <w:rsid w:val="001E2C7F"/>
    <w:rsid w:val="001F36F3"/>
    <w:rsid w:val="00215CFC"/>
    <w:rsid w:val="00232FB7"/>
    <w:rsid w:val="002353C2"/>
    <w:rsid w:val="002365F8"/>
    <w:rsid w:val="00241AD7"/>
    <w:rsid w:val="0025340E"/>
    <w:rsid w:val="00260828"/>
    <w:rsid w:val="0026711C"/>
    <w:rsid w:val="00277101"/>
    <w:rsid w:val="00293617"/>
    <w:rsid w:val="002A66C4"/>
    <w:rsid w:val="002B347B"/>
    <w:rsid w:val="002D3009"/>
    <w:rsid w:val="002D37A2"/>
    <w:rsid w:val="002E33D4"/>
    <w:rsid w:val="002F0CA9"/>
    <w:rsid w:val="003002AF"/>
    <w:rsid w:val="00311827"/>
    <w:rsid w:val="00321FBA"/>
    <w:rsid w:val="00325CCB"/>
    <w:rsid w:val="0033218E"/>
    <w:rsid w:val="003625A0"/>
    <w:rsid w:val="0037285C"/>
    <w:rsid w:val="00374802"/>
    <w:rsid w:val="003762F8"/>
    <w:rsid w:val="00380736"/>
    <w:rsid w:val="00392AA9"/>
    <w:rsid w:val="003A197B"/>
    <w:rsid w:val="003A2408"/>
    <w:rsid w:val="003B4E83"/>
    <w:rsid w:val="003B6342"/>
    <w:rsid w:val="003D024D"/>
    <w:rsid w:val="003D26E2"/>
    <w:rsid w:val="003D5DB6"/>
    <w:rsid w:val="003E1F1C"/>
    <w:rsid w:val="003E33EB"/>
    <w:rsid w:val="003F66E2"/>
    <w:rsid w:val="00402187"/>
    <w:rsid w:val="00441A49"/>
    <w:rsid w:val="00484B86"/>
    <w:rsid w:val="004967D1"/>
    <w:rsid w:val="004B57E9"/>
    <w:rsid w:val="004D0C34"/>
    <w:rsid w:val="005012D9"/>
    <w:rsid w:val="00506A8F"/>
    <w:rsid w:val="005519B8"/>
    <w:rsid w:val="005537E7"/>
    <w:rsid w:val="005708E5"/>
    <w:rsid w:val="00574EFC"/>
    <w:rsid w:val="005A6D97"/>
    <w:rsid w:val="005B02EF"/>
    <w:rsid w:val="005C0E2A"/>
    <w:rsid w:val="005F118E"/>
    <w:rsid w:val="005F5E2C"/>
    <w:rsid w:val="006209A0"/>
    <w:rsid w:val="0068044D"/>
    <w:rsid w:val="00680862"/>
    <w:rsid w:val="00682E1A"/>
    <w:rsid w:val="006A16D4"/>
    <w:rsid w:val="006A20AD"/>
    <w:rsid w:val="006A3928"/>
    <w:rsid w:val="006A5572"/>
    <w:rsid w:val="006C373F"/>
    <w:rsid w:val="006C5D2E"/>
    <w:rsid w:val="006D3629"/>
    <w:rsid w:val="006E3517"/>
    <w:rsid w:val="006E62E4"/>
    <w:rsid w:val="00706A5F"/>
    <w:rsid w:val="00707BCC"/>
    <w:rsid w:val="00717AED"/>
    <w:rsid w:val="00733591"/>
    <w:rsid w:val="00760D5D"/>
    <w:rsid w:val="007A00FA"/>
    <w:rsid w:val="007A461F"/>
    <w:rsid w:val="007B55D5"/>
    <w:rsid w:val="007E19DB"/>
    <w:rsid w:val="007F304E"/>
    <w:rsid w:val="007F6796"/>
    <w:rsid w:val="00813FED"/>
    <w:rsid w:val="00843E57"/>
    <w:rsid w:val="00851217"/>
    <w:rsid w:val="008525AA"/>
    <w:rsid w:val="008571C8"/>
    <w:rsid w:val="008A09C3"/>
    <w:rsid w:val="008A272C"/>
    <w:rsid w:val="008D0A90"/>
    <w:rsid w:val="008E3387"/>
    <w:rsid w:val="008F194B"/>
    <w:rsid w:val="009166CC"/>
    <w:rsid w:val="00934B73"/>
    <w:rsid w:val="00957422"/>
    <w:rsid w:val="009609CF"/>
    <w:rsid w:val="00972D15"/>
    <w:rsid w:val="0099491B"/>
    <w:rsid w:val="009A187E"/>
    <w:rsid w:val="009C1F97"/>
    <w:rsid w:val="009C5ACC"/>
    <w:rsid w:val="009D00FD"/>
    <w:rsid w:val="009D6BCC"/>
    <w:rsid w:val="009E043A"/>
    <w:rsid w:val="009E63DA"/>
    <w:rsid w:val="00A014AF"/>
    <w:rsid w:val="00A13C90"/>
    <w:rsid w:val="00A37C16"/>
    <w:rsid w:val="00A4004E"/>
    <w:rsid w:val="00A5035B"/>
    <w:rsid w:val="00A52348"/>
    <w:rsid w:val="00A83931"/>
    <w:rsid w:val="00A92CB2"/>
    <w:rsid w:val="00AA7AF1"/>
    <w:rsid w:val="00AB5436"/>
    <w:rsid w:val="00B0512B"/>
    <w:rsid w:val="00B05772"/>
    <w:rsid w:val="00B2711A"/>
    <w:rsid w:val="00B55027"/>
    <w:rsid w:val="00B56CF8"/>
    <w:rsid w:val="00B93420"/>
    <w:rsid w:val="00B94B0C"/>
    <w:rsid w:val="00BF1F56"/>
    <w:rsid w:val="00BF7AB2"/>
    <w:rsid w:val="00C067A8"/>
    <w:rsid w:val="00C21779"/>
    <w:rsid w:val="00C23180"/>
    <w:rsid w:val="00C47FCF"/>
    <w:rsid w:val="00CA1CC2"/>
    <w:rsid w:val="00CB2DAD"/>
    <w:rsid w:val="00CC13EC"/>
    <w:rsid w:val="00CC1C77"/>
    <w:rsid w:val="00CE0621"/>
    <w:rsid w:val="00CF2068"/>
    <w:rsid w:val="00D02527"/>
    <w:rsid w:val="00D31096"/>
    <w:rsid w:val="00D33EF8"/>
    <w:rsid w:val="00D36CA5"/>
    <w:rsid w:val="00D43EC4"/>
    <w:rsid w:val="00D65CD1"/>
    <w:rsid w:val="00DB18B2"/>
    <w:rsid w:val="00DB23EA"/>
    <w:rsid w:val="00DC2DB2"/>
    <w:rsid w:val="00DD038F"/>
    <w:rsid w:val="00DD3E50"/>
    <w:rsid w:val="00DE186B"/>
    <w:rsid w:val="00DF44EA"/>
    <w:rsid w:val="00DF57CF"/>
    <w:rsid w:val="00E035E1"/>
    <w:rsid w:val="00E446FE"/>
    <w:rsid w:val="00E4529F"/>
    <w:rsid w:val="00E60C0E"/>
    <w:rsid w:val="00E62E66"/>
    <w:rsid w:val="00E63181"/>
    <w:rsid w:val="00E7058D"/>
    <w:rsid w:val="00E90BA5"/>
    <w:rsid w:val="00EA0222"/>
    <w:rsid w:val="00ED0EC2"/>
    <w:rsid w:val="00ED70F9"/>
    <w:rsid w:val="00EF72BD"/>
    <w:rsid w:val="00EF768C"/>
    <w:rsid w:val="00F26118"/>
    <w:rsid w:val="00F4450B"/>
    <w:rsid w:val="00F60535"/>
    <w:rsid w:val="00F86A55"/>
    <w:rsid w:val="00F924F0"/>
    <w:rsid w:val="00FA254E"/>
    <w:rsid w:val="00FA2D12"/>
    <w:rsid w:val="00FB0EB6"/>
    <w:rsid w:val="00FC3E33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2E79"/>
  <w15:chartTrackingRefBased/>
  <w15:docId w15:val="{1BAD0079-2E73-4323-BE16-67AB3861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7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7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7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7C1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3"/>
    <w:uiPriority w:val="59"/>
    <w:rsid w:val="006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217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682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Strong"/>
    <w:basedOn w:val="a0"/>
    <w:uiPriority w:val="22"/>
    <w:qFormat/>
    <w:rsid w:val="00172E86"/>
    <w:rPr>
      <w:b/>
      <w:bCs/>
    </w:rPr>
  </w:style>
  <w:style w:type="paragraph" w:styleId="a7">
    <w:name w:val="List Paragraph"/>
    <w:basedOn w:val="a"/>
    <w:uiPriority w:val="34"/>
    <w:qFormat/>
    <w:rsid w:val="003A240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2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40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F72BD"/>
    <w:rPr>
      <w:color w:val="0000FF"/>
      <w:u w:val="single"/>
    </w:rPr>
  </w:style>
  <w:style w:type="table" w:styleId="a3">
    <w:name w:val="Table Grid"/>
    <w:basedOn w:val="a1"/>
    <w:uiPriority w:val="39"/>
    <w:rsid w:val="003B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215CF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57CF"/>
    <w:rPr>
      <w:color w:val="954F72" w:themeColor="followedHyperlink"/>
      <w:u w:val="single"/>
    </w:rPr>
  </w:style>
  <w:style w:type="character" w:customStyle="1" w:styleId="day">
    <w:name w:val="day"/>
    <w:basedOn w:val="a0"/>
    <w:rsid w:val="00B56CF8"/>
  </w:style>
  <w:style w:type="paragraph" w:customStyle="1" w:styleId="ds-markdown-paragraph">
    <w:name w:val="ds-markdown-paragraph"/>
    <w:basedOn w:val="a"/>
    <w:rsid w:val="002D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">
    <w:name w:val="time"/>
    <w:basedOn w:val="a0"/>
    <w:rsid w:val="00B5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9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5923">
              <w:marLeft w:val="0"/>
              <w:marRight w:val="27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38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0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2026-03-17T11:14:00Z</cp:lastPrinted>
  <dcterms:created xsi:type="dcterms:W3CDTF">2026-03-30T15:27:00Z</dcterms:created>
  <dcterms:modified xsi:type="dcterms:W3CDTF">2026-03-31T15:56:00Z</dcterms:modified>
</cp:coreProperties>
</file>