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F16A9" w:rsidRDefault="00FF16A9" w:rsidP="00895353">
      <w:pPr>
        <w:rPr>
          <w:rFonts w:ascii="Times New Roman" w:eastAsia="Cambria" w:hAnsi="Times New Roman" w:cs="Times New Roman"/>
          <w:b/>
          <w:color w:val="000000" w:themeColor="text1"/>
          <w:sz w:val="22"/>
          <w:szCs w:val="22"/>
        </w:rPr>
      </w:pPr>
    </w:p>
    <w:p w:rsidR="00FF16A9" w:rsidRDefault="00FF16A9" w:rsidP="008474D9">
      <w:pPr>
        <w:rPr>
          <w:rFonts w:ascii="Times New Roman" w:eastAsia="Cambria" w:hAnsi="Times New Roman" w:cs="Times New Roman"/>
          <w:b/>
          <w:color w:val="000000" w:themeColor="text1"/>
          <w:sz w:val="22"/>
          <w:szCs w:val="22"/>
        </w:rPr>
      </w:pPr>
    </w:p>
    <w:tbl>
      <w:tblPr>
        <w:tblStyle w:val="af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52"/>
        <w:gridCol w:w="1567"/>
        <w:gridCol w:w="285"/>
        <w:gridCol w:w="375"/>
        <w:gridCol w:w="2437"/>
        <w:gridCol w:w="468"/>
        <w:gridCol w:w="2381"/>
        <w:gridCol w:w="518"/>
        <w:gridCol w:w="1326"/>
        <w:gridCol w:w="285"/>
      </w:tblGrid>
      <w:tr w:rsidR="00E86D4F" w:rsidTr="00FF011C">
        <w:tc>
          <w:tcPr>
            <w:tcW w:w="1277" w:type="dxa"/>
          </w:tcPr>
          <w:p w:rsidR="00E86D4F" w:rsidRDefault="00E86D4F" w:rsidP="00FF16A9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424" w:type="dxa"/>
          </w:tcPr>
          <w:p w:rsidR="00E86D4F" w:rsidRDefault="009C16E3" w:rsidP="00FF16A9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  <w:r w:rsidRPr="009C16E3">
              <w:rPr>
                <w:rFonts w:ascii="Century Gothic" w:eastAsia="Cambria" w:hAnsi="Century Gothic" w:cs="Times New Roman"/>
                <w:noProof/>
                <w:color w:val="0070C0"/>
                <w:sz w:val="30"/>
                <w:szCs w:val="30"/>
              </w:rPr>
              <w:drawing>
                <wp:inline distT="0" distB="0" distL="0" distR="0">
                  <wp:extent cx="848032" cy="547370"/>
                  <wp:effectExtent l="0" t="0" r="9525" b="5080"/>
                  <wp:docPr id="7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52086" cy="549987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" w:type="dxa"/>
          </w:tcPr>
          <w:p w:rsidR="00E86D4F" w:rsidRDefault="00E86D4F" w:rsidP="00FF16A9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710" w:type="dxa"/>
          </w:tcPr>
          <w:p w:rsidR="00E86D4F" w:rsidRDefault="00E86D4F" w:rsidP="00FF16A9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5044" w:type="dxa"/>
            <w:gridSpan w:val="3"/>
          </w:tcPr>
          <w:p w:rsidR="00E86D4F" w:rsidRDefault="009C16E3" w:rsidP="00FF16A9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  <w:r w:rsidRPr="009C16E3">
              <w:rPr>
                <w:rFonts w:ascii="Century Gothic" w:eastAsia="Cambria" w:hAnsi="Century Gothic" w:cs="Times New Roman"/>
                <w:noProof/>
                <w:color w:val="0070C0"/>
                <w:sz w:val="30"/>
                <w:szCs w:val="30"/>
              </w:rPr>
              <w:drawing>
                <wp:inline distT="0" distB="0" distL="0" distR="0">
                  <wp:extent cx="3218815" cy="542290"/>
                  <wp:effectExtent l="0" t="0" r="635" b="0"/>
                  <wp:docPr id="9" name="Рисунок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3218815" cy="542290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167" w:type="dxa"/>
          </w:tcPr>
          <w:p w:rsidR="00E86D4F" w:rsidRDefault="00E86D4F" w:rsidP="00FF16A9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996" w:type="dxa"/>
          </w:tcPr>
          <w:p w:rsidR="00E86D4F" w:rsidRDefault="009C16E3" w:rsidP="00FF16A9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  <w:r w:rsidRPr="009C16E3">
              <w:rPr>
                <w:rFonts w:ascii="Century Gothic" w:eastAsia="Cambria" w:hAnsi="Century Gothic" w:cs="Times New Roman"/>
                <w:noProof/>
                <w:color w:val="0070C0"/>
                <w:sz w:val="30"/>
                <w:szCs w:val="30"/>
              </w:rPr>
              <w:drawing>
                <wp:inline distT="0" distB="0" distL="0" distR="0">
                  <wp:extent cx="676798" cy="581025"/>
                  <wp:effectExtent l="19050" t="0" r="9002" b="0"/>
                  <wp:docPr id="10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>
                            <a:extLst>
                              <a:ext uri="{28A0092B-C50C-407E-A947-70E740481C1C}">
        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76798" cy="5810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4" w:type="dxa"/>
          </w:tcPr>
          <w:p w:rsidR="00E86D4F" w:rsidRDefault="00E86D4F" w:rsidP="00FF16A9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</w:tr>
      <w:tr w:rsidR="00E86D4F" w:rsidTr="00FF011C">
        <w:tc>
          <w:tcPr>
            <w:tcW w:w="1277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424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424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710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5044" w:type="dxa"/>
            <w:gridSpan w:val="3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1167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996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424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</w:tr>
      <w:tr w:rsidR="00E86D4F" w:rsidTr="00FF011C">
        <w:tc>
          <w:tcPr>
            <w:tcW w:w="1277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424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424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710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2410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noProof/>
                <w:color w:val="0070C0"/>
                <w:sz w:val="30"/>
                <w:szCs w:val="30"/>
              </w:rPr>
            </w:pPr>
          </w:p>
        </w:tc>
        <w:tc>
          <w:tcPr>
            <w:tcW w:w="284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noProof/>
                <w:color w:val="0070C0"/>
                <w:sz w:val="30"/>
                <w:szCs w:val="30"/>
              </w:rPr>
            </w:pPr>
          </w:p>
        </w:tc>
        <w:tc>
          <w:tcPr>
            <w:tcW w:w="2350" w:type="dxa"/>
          </w:tcPr>
          <w:p w:rsidR="00E86D4F" w:rsidRDefault="00E86D4F" w:rsidP="00F10D27">
            <w:pPr>
              <w:rPr>
                <w:rFonts w:ascii="Century Gothic" w:eastAsia="Cambria" w:hAnsi="Century Gothic" w:cs="Times New Roman"/>
                <w:noProof/>
                <w:color w:val="0070C0"/>
                <w:sz w:val="30"/>
                <w:szCs w:val="30"/>
              </w:rPr>
            </w:pPr>
          </w:p>
        </w:tc>
        <w:tc>
          <w:tcPr>
            <w:tcW w:w="1167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  <w:tc>
          <w:tcPr>
            <w:tcW w:w="996" w:type="dxa"/>
          </w:tcPr>
          <w:p w:rsidR="00E86D4F" w:rsidRDefault="00E86D4F" w:rsidP="00674312">
            <w:pPr>
              <w:jc w:val="center"/>
              <w:rPr>
                <w:noProof/>
              </w:rPr>
            </w:pPr>
          </w:p>
        </w:tc>
        <w:tc>
          <w:tcPr>
            <w:tcW w:w="424" w:type="dxa"/>
          </w:tcPr>
          <w:p w:rsidR="00E86D4F" w:rsidRDefault="00E86D4F" w:rsidP="00674312">
            <w:pPr>
              <w:jc w:val="center"/>
              <w:rPr>
                <w:rFonts w:ascii="Century Gothic" w:eastAsia="Cambria" w:hAnsi="Century Gothic" w:cs="Times New Roman"/>
                <w:color w:val="0070C0"/>
                <w:sz w:val="30"/>
                <w:szCs w:val="30"/>
              </w:rPr>
            </w:pPr>
          </w:p>
        </w:tc>
      </w:tr>
    </w:tbl>
    <w:p w:rsidR="00A11CA6" w:rsidRDefault="00A11CA6" w:rsidP="00FF16A9">
      <w:pPr>
        <w:pBdr>
          <w:left w:val="nil"/>
          <w:bottom w:val="nil"/>
          <w:right w:val="nil"/>
          <w:between w:val="nil"/>
        </w:pBdr>
        <w:jc w:val="center"/>
        <w:rPr>
          <w:rFonts w:ascii="Century Gothic" w:eastAsia="Cambria" w:hAnsi="Century Gothic" w:cs="Times New Roman"/>
          <w:color w:val="0070C0"/>
          <w:sz w:val="30"/>
          <w:szCs w:val="30"/>
        </w:rPr>
      </w:pPr>
    </w:p>
    <w:p w:rsidR="00E17DBE" w:rsidRDefault="00FF16A9" w:rsidP="00FF16A9">
      <w:pPr>
        <w:pBdr>
          <w:left w:val="nil"/>
          <w:bottom w:val="nil"/>
          <w:right w:val="nil"/>
          <w:between w:val="nil"/>
        </w:pBdr>
        <w:jc w:val="center"/>
        <w:rPr>
          <w:rFonts w:ascii="Century Gothic" w:eastAsia="Cambria" w:hAnsi="Century Gothic" w:cs="Times New Roman"/>
          <w:b/>
          <w:color w:val="2E74B5" w:themeColor="accent1" w:themeShade="BF"/>
          <w:sz w:val="24"/>
          <w:szCs w:val="24"/>
        </w:rPr>
      </w:pPr>
      <w:r w:rsidRPr="00FC0546">
        <w:rPr>
          <w:rFonts w:ascii="Century Gothic" w:eastAsia="Cambria" w:hAnsi="Century Gothic" w:cs="Times New Roman"/>
          <w:b/>
          <w:color w:val="2E74B5" w:themeColor="accent1" w:themeShade="BF"/>
          <w:sz w:val="24"/>
          <w:szCs w:val="24"/>
        </w:rPr>
        <w:t xml:space="preserve">Государственное бюджетное общеобразовательное учреждение </w:t>
      </w:r>
    </w:p>
    <w:p w:rsidR="00FF16A9" w:rsidRPr="00FC0546" w:rsidRDefault="00FF16A9" w:rsidP="00FF16A9">
      <w:pPr>
        <w:pBdr>
          <w:left w:val="nil"/>
          <w:bottom w:val="nil"/>
          <w:right w:val="nil"/>
          <w:between w:val="nil"/>
        </w:pBdr>
        <w:jc w:val="center"/>
        <w:rPr>
          <w:rFonts w:ascii="Century Gothic" w:eastAsia="Cambria" w:hAnsi="Century Gothic" w:cs="Times New Roman"/>
          <w:b/>
          <w:color w:val="2E74B5" w:themeColor="accent1" w:themeShade="BF"/>
          <w:sz w:val="24"/>
          <w:szCs w:val="24"/>
        </w:rPr>
      </w:pPr>
      <w:r w:rsidRPr="00FC0546">
        <w:rPr>
          <w:rFonts w:ascii="Century Gothic" w:eastAsia="Cambria" w:hAnsi="Century Gothic" w:cs="Times New Roman"/>
          <w:b/>
          <w:color w:val="2E74B5" w:themeColor="accent1" w:themeShade="BF"/>
          <w:sz w:val="24"/>
          <w:szCs w:val="24"/>
        </w:rPr>
        <w:t xml:space="preserve">гимназия № 74 </w:t>
      </w:r>
      <w:r w:rsidRPr="00FC0546">
        <w:rPr>
          <w:rFonts w:ascii="Century Gothic" w:hAnsi="Century Gothic" w:cs="Times New Roman"/>
          <w:b/>
          <w:bCs/>
          <w:color w:val="2E74B5" w:themeColor="accent1" w:themeShade="BF"/>
          <w:kern w:val="24"/>
          <w:sz w:val="24"/>
          <w:szCs w:val="24"/>
        </w:rPr>
        <w:t>Выборгского</w:t>
      </w:r>
      <w:r w:rsidRPr="00FC0546">
        <w:rPr>
          <w:rFonts w:ascii="Century Gothic" w:eastAsia="Cambria" w:hAnsi="Century Gothic" w:cs="Times New Roman"/>
          <w:b/>
          <w:color w:val="2E74B5" w:themeColor="accent1" w:themeShade="BF"/>
          <w:sz w:val="24"/>
          <w:szCs w:val="24"/>
        </w:rPr>
        <w:t> района Санкт</w:t>
      </w:r>
      <w:r w:rsidRPr="00FC0546">
        <w:rPr>
          <w:rFonts w:ascii="Century Gothic" w:eastAsia="Cambria" w:hAnsi="Century Gothic" w:cs="Times New Roman"/>
          <w:b/>
          <w:color w:val="2E74B5" w:themeColor="accent1" w:themeShade="BF"/>
          <w:sz w:val="24"/>
          <w:szCs w:val="24"/>
        </w:rPr>
        <w:noBreakHyphen/>
        <w:t>Петербурга</w:t>
      </w:r>
    </w:p>
    <w:p w:rsidR="00FF16A9" w:rsidRPr="00FC0546" w:rsidRDefault="00FF16A9" w:rsidP="00246336">
      <w:pPr>
        <w:jc w:val="center"/>
        <w:rPr>
          <w:rFonts w:ascii="Century Gothic" w:eastAsia="Cambria" w:hAnsi="Century Gothic" w:cs="Times New Roman"/>
          <w:b/>
          <w:color w:val="2E74B5" w:themeColor="accent1" w:themeShade="BF"/>
          <w:sz w:val="24"/>
          <w:szCs w:val="24"/>
        </w:rPr>
      </w:pPr>
    </w:p>
    <w:p w:rsidR="00246336" w:rsidRPr="00895353" w:rsidRDefault="00246336" w:rsidP="00246336">
      <w:pPr>
        <w:pBdr>
          <w:left w:val="nil"/>
          <w:bottom w:val="nil"/>
          <w:right w:val="nil"/>
          <w:between w:val="nil"/>
        </w:pBdr>
        <w:jc w:val="center"/>
        <w:rPr>
          <w:rFonts w:ascii="Century Gothic" w:eastAsia="Cambria" w:hAnsi="Century Gothic" w:cs="Times New Roman"/>
          <w:b/>
          <w:color w:val="002060"/>
          <w:sz w:val="24"/>
          <w:szCs w:val="24"/>
        </w:rPr>
      </w:pPr>
    </w:p>
    <w:p w:rsidR="00FF16A9" w:rsidRPr="00895353" w:rsidRDefault="00FF16A9" w:rsidP="00FF16A9">
      <w:pPr>
        <w:jc w:val="center"/>
        <w:rPr>
          <w:rFonts w:ascii="Century Gothic" w:hAnsi="Century Gothic"/>
          <w:b/>
          <w:color w:val="0070C0"/>
          <w:spacing w:val="-2"/>
          <w:sz w:val="32"/>
          <w:szCs w:val="32"/>
        </w:rPr>
      </w:pPr>
      <w:r w:rsidRPr="00895353">
        <w:rPr>
          <w:rFonts w:ascii="Century Gothic" w:hAnsi="Century Gothic"/>
          <w:b/>
          <w:color w:val="0070C0"/>
          <w:spacing w:val="-2"/>
          <w:sz w:val="32"/>
          <w:szCs w:val="32"/>
        </w:rPr>
        <w:t>Программа</w:t>
      </w:r>
    </w:p>
    <w:p w:rsidR="00FF16A9" w:rsidRPr="00895353" w:rsidRDefault="008253DB" w:rsidP="00FF16A9">
      <w:pPr>
        <w:jc w:val="center"/>
        <w:rPr>
          <w:rFonts w:ascii="Century Gothic" w:hAnsi="Century Gothic"/>
          <w:b/>
          <w:color w:val="0070C0"/>
          <w:spacing w:val="-2"/>
          <w:sz w:val="32"/>
          <w:szCs w:val="32"/>
        </w:rPr>
      </w:pPr>
      <w:r w:rsidRPr="00895353">
        <w:rPr>
          <w:rFonts w:ascii="Century Gothic" w:hAnsi="Century Gothic"/>
          <w:b/>
          <w:color w:val="0070C0"/>
          <w:spacing w:val="-2"/>
          <w:sz w:val="32"/>
          <w:szCs w:val="32"/>
        </w:rPr>
        <w:t xml:space="preserve">городского </w:t>
      </w:r>
      <w:r w:rsidR="00FF16A9" w:rsidRPr="00895353">
        <w:rPr>
          <w:rFonts w:ascii="Century Gothic" w:hAnsi="Century Gothic"/>
          <w:b/>
          <w:color w:val="0070C0"/>
          <w:spacing w:val="-2"/>
          <w:sz w:val="32"/>
          <w:szCs w:val="32"/>
        </w:rPr>
        <w:t>семинара</w:t>
      </w:r>
    </w:p>
    <w:p w:rsidR="00FF16A9" w:rsidRPr="00895353" w:rsidRDefault="00FF16A9" w:rsidP="00FF16A9">
      <w:pPr>
        <w:jc w:val="center"/>
        <w:rPr>
          <w:rFonts w:ascii="Century Gothic" w:hAnsi="Century Gothic"/>
          <w:b/>
          <w:color w:val="0070C0"/>
          <w:sz w:val="32"/>
          <w:szCs w:val="32"/>
        </w:rPr>
      </w:pPr>
      <w:r w:rsidRPr="00895353">
        <w:rPr>
          <w:rFonts w:ascii="Century Gothic" w:hAnsi="Century Gothic"/>
          <w:b/>
          <w:color w:val="0070C0"/>
          <w:spacing w:val="-2"/>
          <w:sz w:val="32"/>
          <w:szCs w:val="32"/>
        </w:rPr>
        <w:t>с международным участием</w:t>
      </w:r>
    </w:p>
    <w:p w:rsidR="00FF16A9" w:rsidRPr="00895353" w:rsidRDefault="00FF16A9" w:rsidP="00FF16A9">
      <w:pPr>
        <w:jc w:val="center"/>
        <w:rPr>
          <w:rFonts w:ascii="Century Gothic" w:hAnsi="Century Gothic"/>
          <w:b/>
          <w:color w:val="0070C0"/>
          <w:spacing w:val="-2"/>
          <w:sz w:val="32"/>
          <w:szCs w:val="32"/>
        </w:rPr>
      </w:pPr>
    </w:p>
    <w:p w:rsidR="00FF16A9" w:rsidRPr="00895353" w:rsidRDefault="00FF16A9" w:rsidP="00FF16A9">
      <w:pPr>
        <w:pStyle w:val="aa"/>
        <w:spacing w:after="0" w:line="240" w:lineRule="auto"/>
        <w:ind w:left="0"/>
        <w:jc w:val="center"/>
        <w:rPr>
          <w:rFonts w:ascii="Century Gothic" w:hAnsi="Century Gothic"/>
          <w:b/>
          <w:color w:val="0070C0"/>
          <w:sz w:val="32"/>
          <w:szCs w:val="32"/>
        </w:rPr>
      </w:pPr>
      <w:r w:rsidRPr="00895353">
        <w:rPr>
          <w:rFonts w:ascii="Century Gothic" w:hAnsi="Century Gothic"/>
          <w:b/>
          <w:color w:val="0070C0"/>
          <w:spacing w:val="-2"/>
          <w:sz w:val="32"/>
          <w:szCs w:val="32"/>
        </w:rPr>
        <w:t>«</w:t>
      </w:r>
      <w:r w:rsidRPr="00895353">
        <w:rPr>
          <w:rFonts w:ascii="Century Gothic" w:hAnsi="Century Gothic" w:cs="Times New Roman"/>
          <w:b/>
          <w:color w:val="0070C0"/>
          <w:sz w:val="32"/>
          <w:szCs w:val="32"/>
        </w:rPr>
        <w:t>Расширение образовательного и воспитательного потенциала школы как результат развития сообщества участников образовательных отношений</w:t>
      </w:r>
      <w:r w:rsidRPr="00895353">
        <w:rPr>
          <w:rFonts w:ascii="Century Gothic" w:hAnsi="Century Gothic"/>
          <w:b/>
          <w:color w:val="0070C0"/>
          <w:sz w:val="32"/>
          <w:szCs w:val="32"/>
        </w:rPr>
        <w:t>»</w:t>
      </w:r>
    </w:p>
    <w:p w:rsidR="00B853E3" w:rsidRPr="00895353" w:rsidRDefault="00B853E3" w:rsidP="007962EF">
      <w:pPr>
        <w:pBdr>
          <w:top w:val="nil"/>
          <w:left w:val="nil"/>
          <w:bottom w:val="nil"/>
          <w:right w:val="nil"/>
          <w:between w:val="nil"/>
        </w:pBdr>
        <w:ind w:left="425" w:right="107"/>
        <w:jc w:val="both"/>
        <w:rPr>
          <w:rFonts w:ascii="Cambria" w:eastAsia="Cambria" w:hAnsi="Cambria" w:cs="Cambria"/>
          <w:b/>
          <w:color w:val="000000"/>
          <w:sz w:val="28"/>
          <w:szCs w:val="28"/>
        </w:rPr>
      </w:pPr>
    </w:p>
    <w:p w:rsidR="007962EF" w:rsidRPr="00FF16A9" w:rsidRDefault="007962EF" w:rsidP="00944DBF">
      <w:pPr>
        <w:pBdr>
          <w:top w:val="nil"/>
          <w:left w:val="nil"/>
          <w:bottom w:val="nil"/>
          <w:right w:val="nil"/>
          <w:between w:val="nil"/>
        </w:pBdr>
        <w:ind w:right="107"/>
        <w:jc w:val="both"/>
        <w:rPr>
          <w:rFonts w:asciiTheme="minorHAnsi" w:eastAsia="Times New Roman" w:hAnsiTheme="minorHAnsi" w:cs="Times New Roman"/>
          <w:color w:val="000000" w:themeColor="text1"/>
          <w:sz w:val="24"/>
          <w:szCs w:val="24"/>
        </w:rPr>
      </w:pPr>
      <w:r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 xml:space="preserve">Дата проведения: </w:t>
      </w:r>
      <w:r w:rsidR="0099636C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2</w:t>
      </w:r>
      <w:r w:rsidR="00FF16A9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5</w:t>
      </w:r>
      <w:r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.</w:t>
      </w:r>
      <w:r w:rsidR="0099636C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0</w:t>
      </w:r>
      <w:r w:rsidR="00FF16A9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3</w:t>
      </w:r>
      <w:r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.202</w:t>
      </w:r>
      <w:r w:rsidR="0099636C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5</w:t>
      </w:r>
      <w:r w:rsidR="00944DBF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 xml:space="preserve">; </w:t>
      </w:r>
      <w:r w:rsidR="00944DBF" w:rsidRPr="00FF16A9">
        <w:rPr>
          <w:rFonts w:asciiTheme="minorHAnsi" w:eastAsia="Times New Roman" w:hAnsiTheme="minorHAnsi" w:cs="Times New Roman"/>
          <w:color w:val="000000" w:themeColor="text1"/>
          <w:sz w:val="24"/>
          <w:szCs w:val="24"/>
        </w:rPr>
        <w:t>1</w:t>
      </w:r>
      <w:r w:rsidR="00FF16A9" w:rsidRPr="00FF16A9">
        <w:rPr>
          <w:rFonts w:asciiTheme="minorHAnsi" w:eastAsia="Times New Roman" w:hAnsiTheme="minorHAnsi" w:cs="Times New Roman"/>
          <w:color w:val="000000" w:themeColor="text1"/>
          <w:sz w:val="24"/>
          <w:szCs w:val="24"/>
        </w:rPr>
        <w:t>0</w:t>
      </w:r>
      <w:r w:rsidR="00944DBF" w:rsidRPr="00FF16A9">
        <w:rPr>
          <w:rFonts w:asciiTheme="minorHAnsi" w:eastAsia="Times New Roman" w:hAnsiTheme="minorHAnsi" w:cs="Times New Roman"/>
          <w:color w:val="000000" w:themeColor="text1"/>
          <w:sz w:val="24"/>
          <w:szCs w:val="24"/>
        </w:rPr>
        <w:t>.00 – 1</w:t>
      </w:r>
      <w:r w:rsidR="00FF16A9" w:rsidRPr="00FF16A9">
        <w:rPr>
          <w:rFonts w:asciiTheme="minorHAnsi" w:eastAsia="Times New Roman" w:hAnsiTheme="minorHAnsi" w:cs="Times New Roman"/>
          <w:color w:val="000000" w:themeColor="text1"/>
          <w:sz w:val="24"/>
          <w:szCs w:val="24"/>
        </w:rPr>
        <w:t>1.0</w:t>
      </w:r>
      <w:r w:rsidR="00944DBF" w:rsidRPr="00FF16A9">
        <w:rPr>
          <w:rFonts w:asciiTheme="minorHAnsi" w:eastAsia="Times New Roman" w:hAnsiTheme="minorHAnsi" w:cs="Times New Roman"/>
          <w:color w:val="000000" w:themeColor="text1"/>
          <w:sz w:val="24"/>
          <w:szCs w:val="24"/>
        </w:rPr>
        <w:t>0</w:t>
      </w:r>
      <w:r w:rsidR="002A56C1">
        <w:rPr>
          <w:rFonts w:asciiTheme="minorHAnsi" w:eastAsia="Times New Roman" w:hAnsiTheme="minorHAnsi" w:cs="Times New Roman"/>
          <w:color w:val="000000" w:themeColor="text1"/>
          <w:sz w:val="24"/>
          <w:szCs w:val="24"/>
        </w:rPr>
        <w:t>: р</w:t>
      </w:r>
      <w:r w:rsidR="00944DBF" w:rsidRPr="00FF16A9">
        <w:rPr>
          <w:rFonts w:asciiTheme="minorHAnsi" w:eastAsia="Times New Roman" w:hAnsiTheme="minorHAnsi" w:cs="Times New Roman"/>
          <w:color w:val="000000" w:themeColor="text1"/>
          <w:sz w:val="24"/>
          <w:szCs w:val="24"/>
        </w:rPr>
        <w:t>егистрация участников семинара.</w:t>
      </w:r>
    </w:p>
    <w:p w:rsidR="00BA30B2" w:rsidRPr="00FF16A9" w:rsidRDefault="007962EF" w:rsidP="00944DBF">
      <w:pPr>
        <w:pBdr>
          <w:top w:val="nil"/>
          <w:left w:val="nil"/>
          <w:bottom w:val="nil"/>
          <w:right w:val="nil"/>
          <w:between w:val="nil"/>
        </w:pBdr>
        <w:ind w:right="107"/>
        <w:jc w:val="both"/>
        <w:rPr>
          <w:rFonts w:asciiTheme="minorHAnsi" w:eastAsia="Tinos" w:hAnsiTheme="minorHAnsi" w:cs="Times New Roman"/>
          <w:color w:val="000000" w:themeColor="text1"/>
          <w:sz w:val="24"/>
          <w:szCs w:val="24"/>
        </w:rPr>
      </w:pPr>
      <w:r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 xml:space="preserve">Место проведения: </w:t>
      </w:r>
      <w:r w:rsidR="00BA30B2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 xml:space="preserve">Государственное бюджетное общеобразовательное учреждение </w:t>
      </w:r>
      <w:r w:rsidR="00FF16A9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гимназия</w:t>
      </w:r>
      <w:r w:rsidR="00BA30B2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№</w:t>
      </w:r>
      <w:r w:rsidR="009A52F3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 </w:t>
      </w:r>
      <w:r w:rsidR="00FF16A9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7</w:t>
      </w:r>
      <w:r w:rsidR="0099636C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>4Выборгского</w:t>
      </w:r>
      <w:r w:rsidR="00BA30B2" w:rsidRPr="00FF16A9">
        <w:rPr>
          <w:rFonts w:asciiTheme="minorHAnsi" w:eastAsia="Tinos" w:hAnsiTheme="minorHAnsi" w:cs="Times New Roman"/>
          <w:color w:val="000000" w:themeColor="text1"/>
          <w:sz w:val="24"/>
          <w:szCs w:val="24"/>
        </w:rPr>
        <w:t xml:space="preserve"> района Санкт-Петербурга</w:t>
      </w:r>
    </w:p>
    <w:p w:rsidR="00FF16A9" w:rsidRPr="00FF16A9" w:rsidRDefault="007962EF" w:rsidP="00FF16A9">
      <w:pPr>
        <w:pStyle w:val="aa"/>
        <w:spacing w:after="0" w:line="240" w:lineRule="auto"/>
        <w:ind w:left="0"/>
        <w:rPr>
          <w:rFonts w:cs="Times New Roman"/>
          <w:color w:val="000000" w:themeColor="text1"/>
          <w:sz w:val="24"/>
          <w:szCs w:val="24"/>
        </w:rPr>
      </w:pPr>
      <w:r w:rsidRPr="00FF16A9">
        <w:rPr>
          <w:rFonts w:eastAsia="Tinos" w:cs="Times New Roman"/>
          <w:color w:val="000000" w:themeColor="text1"/>
          <w:sz w:val="24"/>
          <w:szCs w:val="24"/>
        </w:rPr>
        <w:t xml:space="preserve">Адрес ОУ: </w:t>
      </w:r>
      <w:r w:rsidR="00B831E9" w:rsidRPr="00FF16A9">
        <w:rPr>
          <w:rFonts w:cs="Times New Roman"/>
          <w:color w:val="000000" w:themeColor="text1"/>
          <w:sz w:val="24"/>
          <w:szCs w:val="24"/>
        </w:rPr>
        <w:t xml:space="preserve">Санкт-Петербург, </w:t>
      </w:r>
      <w:r w:rsidR="00FF16A9" w:rsidRPr="00FF16A9">
        <w:rPr>
          <w:rFonts w:cs="Times New Roman"/>
          <w:color w:val="000000" w:themeColor="text1"/>
          <w:sz w:val="24"/>
          <w:szCs w:val="24"/>
        </w:rPr>
        <w:t>ул. Болотная, д. 6</w:t>
      </w:r>
    </w:p>
    <w:p w:rsidR="00944DBF" w:rsidRPr="00D053DA" w:rsidRDefault="00FF16A9" w:rsidP="00FF16A9">
      <w:pPr>
        <w:jc w:val="both"/>
        <w:rPr>
          <w:rStyle w:val="a4"/>
          <w:rFonts w:asciiTheme="minorHAnsi" w:hAnsiTheme="minorHAnsi" w:cs="Times New Roman"/>
          <w:color w:val="000000" w:themeColor="text1"/>
          <w:sz w:val="24"/>
          <w:szCs w:val="24"/>
          <w:u w:val="none"/>
        </w:rPr>
      </w:pPr>
      <w:r w:rsidRPr="008253DB">
        <w:rPr>
          <w:rFonts w:asciiTheme="minorHAnsi" w:hAnsiTheme="minorHAnsi" w:cs="Times New Roman"/>
          <w:bCs/>
          <w:color w:val="000000" w:themeColor="text1"/>
          <w:sz w:val="24"/>
          <w:szCs w:val="24"/>
        </w:rPr>
        <w:t>Контакты:</w:t>
      </w:r>
      <w:r w:rsidRPr="008253DB">
        <w:rPr>
          <w:rFonts w:asciiTheme="minorHAnsi" w:hAnsiTheme="minorHAnsi" w:cs="Times New Roman"/>
          <w:color w:val="000000" w:themeColor="text1"/>
          <w:sz w:val="24"/>
          <w:szCs w:val="24"/>
        </w:rPr>
        <w:t xml:space="preserve"> (812)417-63-92;  </w:t>
      </w:r>
      <w:r w:rsidRPr="008253DB">
        <w:rPr>
          <w:rFonts w:asciiTheme="minorHAnsi" w:hAnsiTheme="minorHAnsi" w:cs="Times New Roman"/>
          <w:color w:val="000000" w:themeColor="text1"/>
          <w:sz w:val="24"/>
          <w:szCs w:val="24"/>
          <w:lang w:val="en-US"/>
        </w:rPr>
        <w:t>E</w:t>
      </w:r>
      <w:r w:rsidRPr="008253DB">
        <w:rPr>
          <w:rFonts w:asciiTheme="minorHAnsi" w:hAnsiTheme="minorHAnsi" w:cs="Times New Roman"/>
          <w:color w:val="000000" w:themeColor="text1"/>
          <w:sz w:val="24"/>
          <w:szCs w:val="24"/>
        </w:rPr>
        <w:t>-</w:t>
      </w:r>
      <w:r w:rsidRPr="008253DB">
        <w:rPr>
          <w:rFonts w:asciiTheme="minorHAnsi" w:hAnsiTheme="minorHAnsi" w:cs="Times New Roman"/>
          <w:color w:val="000000" w:themeColor="text1"/>
          <w:sz w:val="24"/>
          <w:szCs w:val="24"/>
          <w:lang w:val="en-US"/>
        </w:rPr>
        <w:t>mail</w:t>
      </w:r>
      <w:r w:rsidRPr="008253DB">
        <w:rPr>
          <w:rFonts w:asciiTheme="minorHAnsi" w:hAnsiTheme="minorHAnsi" w:cs="Times New Roman"/>
          <w:color w:val="000000" w:themeColor="text1"/>
          <w:sz w:val="24"/>
          <w:szCs w:val="24"/>
        </w:rPr>
        <w:t xml:space="preserve">: </w:t>
      </w:r>
      <w:hyperlink r:id="rId9" w:history="1">
        <w:r w:rsidRPr="00D053DA">
          <w:rPr>
            <w:rStyle w:val="a4"/>
            <w:rFonts w:asciiTheme="minorHAnsi" w:hAnsiTheme="minorHAnsi" w:cs="Times New Roman"/>
            <w:color w:val="000000" w:themeColor="text1"/>
            <w:sz w:val="24"/>
            <w:szCs w:val="24"/>
            <w:u w:val="none"/>
            <w:lang w:val="en-US"/>
          </w:rPr>
          <w:t>olgadubina</w:t>
        </w:r>
        <w:r w:rsidRPr="00D053DA">
          <w:rPr>
            <w:rStyle w:val="a4"/>
            <w:rFonts w:asciiTheme="minorHAnsi" w:hAnsiTheme="minorHAnsi" w:cs="Times New Roman"/>
            <w:color w:val="000000" w:themeColor="text1"/>
            <w:sz w:val="24"/>
            <w:szCs w:val="24"/>
            <w:u w:val="none"/>
          </w:rPr>
          <w:t>4@</w:t>
        </w:r>
        <w:r w:rsidRPr="00D053DA">
          <w:rPr>
            <w:rStyle w:val="a4"/>
            <w:rFonts w:asciiTheme="minorHAnsi" w:hAnsiTheme="minorHAnsi" w:cs="Times New Roman"/>
            <w:color w:val="000000" w:themeColor="text1"/>
            <w:sz w:val="24"/>
            <w:szCs w:val="24"/>
            <w:u w:val="none"/>
            <w:lang w:val="en-US"/>
          </w:rPr>
          <w:t>gmail</w:t>
        </w:r>
        <w:r w:rsidRPr="00D053DA">
          <w:rPr>
            <w:rStyle w:val="a4"/>
            <w:rFonts w:asciiTheme="minorHAnsi" w:hAnsiTheme="minorHAnsi" w:cs="Times New Roman"/>
            <w:color w:val="000000" w:themeColor="text1"/>
            <w:sz w:val="24"/>
            <w:szCs w:val="24"/>
            <w:u w:val="none"/>
          </w:rPr>
          <w:t>.</w:t>
        </w:r>
        <w:r w:rsidRPr="00D053DA">
          <w:rPr>
            <w:rStyle w:val="a4"/>
            <w:rFonts w:asciiTheme="minorHAnsi" w:hAnsiTheme="minorHAnsi" w:cs="Times New Roman"/>
            <w:color w:val="000000" w:themeColor="text1"/>
            <w:sz w:val="24"/>
            <w:szCs w:val="24"/>
            <w:u w:val="none"/>
            <w:lang w:val="en-US"/>
          </w:rPr>
          <w:t>com</w:t>
        </w:r>
      </w:hyperlink>
    </w:p>
    <w:p w:rsidR="00FF16A9" w:rsidRPr="00FF16A9" w:rsidRDefault="00FF16A9" w:rsidP="00FF16A9">
      <w:pPr>
        <w:jc w:val="both"/>
        <w:rPr>
          <w:rFonts w:asciiTheme="minorHAnsi" w:eastAsia="Times New Roman" w:hAnsiTheme="minorHAnsi" w:cs="Times New Roman"/>
          <w:color w:val="000000" w:themeColor="text1"/>
          <w:sz w:val="24"/>
          <w:szCs w:val="24"/>
        </w:rPr>
      </w:pPr>
    </w:p>
    <w:tbl>
      <w:tblPr>
        <w:tblW w:w="10211" w:type="dxa"/>
        <w:tblInd w:w="-5" w:type="dxa"/>
        <w:tblLayout w:type="fixed"/>
        <w:tblLook w:val="0000"/>
      </w:tblPr>
      <w:tblGrid>
        <w:gridCol w:w="1560"/>
        <w:gridCol w:w="8651"/>
      </w:tblGrid>
      <w:tr w:rsidR="007962EF" w:rsidTr="00D73D7D">
        <w:tc>
          <w:tcPr>
            <w:tcW w:w="1560" w:type="dxa"/>
            <w:shd w:val="clear" w:color="auto" w:fill="auto"/>
            <w:tcMar>
              <w:top w:w="57" w:type="dxa"/>
              <w:bottom w:w="57" w:type="dxa"/>
            </w:tcMar>
          </w:tcPr>
          <w:p w:rsidR="007962EF" w:rsidRPr="002A56C1" w:rsidRDefault="007962EF" w:rsidP="008B53D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b/>
                <w:color w:val="000000"/>
                <w:sz w:val="28"/>
                <w:szCs w:val="28"/>
              </w:rPr>
            </w:pPr>
            <w:r w:rsidRPr="002A56C1">
              <w:rPr>
                <w:rFonts w:asciiTheme="minorHAnsi" w:eastAsia="Times New Roman" w:hAnsiTheme="minorHAnsi" w:cs="Times New Roman"/>
                <w:b/>
                <w:color w:val="2E74B5" w:themeColor="accent1" w:themeShade="BF"/>
                <w:sz w:val="28"/>
                <w:szCs w:val="28"/>
              </w:rPr>
              <w:t>Время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bottom w:w="57" w:type="dxa"/>
            </w:tcMar>
          </w:tcPr>
          <w:p w:rsidR="007962EF" w:rsidRPr="002A56C1" w:rsidRDefault="007962EF" w:rsidP="008B53DF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spacing w:line="259" w:lineRule="auto"/>
              <w:jc w:val="center"/>
              <w:rPr>
                <w:rFonts w:asciiTheme="minorHAnsi" w:eastAsia="Times New Roman" w:hAnsiTheme="minorHAnsi" w:cs="Times New Roman"/>
                <w:b/>
                <w:color w:val="000000"/>
                <w:sz w:val="28"/>
                <w:szCs w:val="28"/>
              </w:rPr>
            </w:pPr>
            <w:r w:rsidRPr="002A56C1">
              <w:rPr>
                <w:rFonts w:asciiTheme="minorHAnsi" w:eastAsia="Times New Roman" w:hAnsiTheme="minorHAnsi" w:cs="Times New Roman"/>
                <w:b/>
                <w:color w:val="2E74B5" w:themeColor="accent1" w:themeShade="BF"/>
                <w:sz w:val="28"/>
                <w:szCs w:val="28"/>
              </w:rPr>
              <w:t>Содержание</w:t>
            </w:r>
          </w:p>
        </w:tc>
      </w:tr>
      <w:tr w:rsidR="009F64FE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9F64FE" w:rsidRPr="00294E07" w:rsidRDefault="009F64FE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10DB" w:rsidRPr="002A56C1" w:rsidRDefault="00FF16A9" w:rsidP="00FF16A9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center"/>
              <w:rPr>
                <w:rFonts w:asciiTheme="minorHAnsi" w:eastAsia="Cambria" w:hAnsiTheme="minorHAnsi" w:cs="Times New Roman"/>
                <w:sz w:val="28"/>
                <w:szCs w:val="28"/>
              </w:rPr>
            </w:pPr>
            <w:r w:rsidRPr="002A56C1">
              <w:rPr>
                <w:rFonts w:asciiTheme="minorHAnsi" w:eastAsia="Times New Roman" w:hAnsiTheme="minorHAnsi" w:cs="Times New Roman"/>
                <w:b/>
                <w:color w:val="0070C0"/>
                <w:sz w:val="28"/>
                <w:szCs w:val="28"/>
              </w:rPr>
              <w:t>Пленарная часть</w:t>
            </w:r>
            <w:r w:rsidR="009C16E3" w:rsidRPr="00EF54DD">
              <w:rPr>
                <w:rFonts w:asciiTheme="minorHAnsi" w:eastAsia="Times New Roman" w:hAnsiTheme="minorHAnsi" w:cs="Times New Roman"/>
                <w:i/>
                <w:color w:val="0070C0"/>
                <w:sz w:val="28"/>
                <w:szCs w:val="28"/>
              </w:rPr>
              <w:t>, актовый зал</w:t>
            </w:r>
            <w:r w:rsidR="009C16E3">
              <w:rPr>
                <w:rFonts w:asciiTheme="minorHAnsi" w:eastAsia="Times New Roman" w:hAnsiTheme="minorHAnsi" w:cs="Times New Roman"/>
                <w:b/>
                <w:color w:val="0070C0"/>
                <w:sz w:val="28"/>
                <w:szCs w:val="28"/>
              </w:rPr>
              <w:t xml:space="preserve">, </w:t>
            </w:r>
            <w:r w:rsidR="009C16E3" w:rsidRPr="009C16E3">
              <w:rPr>
                <w:rFonts w:asciiTheme="minorHAnsi" w:eastAsia="Times New Roman" w:hAnsiTheme="minorHAnsi" w:cs="Times New Roman"/>
                <w:color w:val="0070C0"/>
                <w:sz w:val="28"/>
                <w:szCs w:val="28"/>
              </w:rPr>
              <w:t>2 этаж</w:t>
            </w:r>
          </w:p>
        </w:tc>
      </w:tr>
      <w:tr w:rsidR="00FF16A9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FF16A9" w:rsidRPr="00294E07" w:rsidRDefault="0034131A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11.00 -11.</w:t>
            </w:r>
            <w:r w:rsidR="005A309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05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0C46CC" w:rsidRPr="00CD5B64" w:rsidRDefault="000C46CC" w:rsidP="000C46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="Times New Roman"/>
                <w:b/>
                <w:sz w:val="24"/>
                <w:szCs w:val="24"/>
              </w:rPr>
            </w:pPr>
            <w:r>
              <w:rPr>
                <w:rFonts w:asciiTheme="minorHAnsi" w:hAnsiTheme="minorHAnsi" w:cs="Times New Roman"/>
                <w:b/>
                <w:sz w:val="24"/>
                <w:szCs w:val="24"/>
              </w:rPr>
              <w:t xml:space="preserve">Приветственное слово директора </w:t>
            </w:r>
            <w:r w:rsidRPr="00CD5B64">
              <w:rPr>
                <w:rFonts w:asciiTheme="minorHAnsi" w:hAnsiTheme="minorHAnsi" w:cs="Times New Roman"/>
                <w:b/>
                <w:sz w:val="24"/>
                <w:szCs w:val="24"/>
              </w:rPr>
              <w:t xml:space="preserve">гимназии </w:t>
            </w:r>
            <w:r w:rsidR="00CD5B64" w:rsidRPr="00CD5B64">
              <w:rPr>
                <w:rFonts w:asciiTheme="minorHAnsi" w:hAnsiTheme="minorHAnsi"/>
                <w:b/>
                <w:sz w:val="24"/>
                <w:szCs w:val="24"/>
              </w:rPr>
              <w:t>№ 74</w:t>
            </w:r>
            <w:r w:rsidR="00CD5B64" w:rsidRPr="00CD5B64">
              <w:rPr>
                <w:rFonts w:asciiTheme="minorHAnsi" w:eastAsia="Tinos" w:hAnsiTheme="minorHAnsi" w:cs="Times New Roman"/>
                <w:b/>
                <w:color w:val="000000"/>
                <w:sz w:val="24"/>
                <w:szCs w:val="24"/>
              </w:rPr>
              <w:t xml:space="preserve"> Выборгского района</w:t>
            </w:r>
          </w:p>
          <w:p w:rsidR="00483A57" w:rsidRPr="00F578E2" w:rsidRDefault="00294E07" w:rsidP="009C16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/>
                <w:i/>
                <w:sz w:val="24"/>
                <w:szCs w:val="24"/>
              </w:rPr>
            </w:pPr>
            <w:r w:rsidRPr="00F578E2">
              <w:rPr>
                <w:rFonts w:asciiTheme="minorHAnsi" w:hAnsiTheme="minorHAnsi"/>
                <w:i/>
                <w:sz w:val="24"/>
                <w:szCs w:val="24"/>
              </w:rPr>
              <w:t>Лакко</w:t>
            </w:r>
            <w:r w:rsidR="009C16E3">
              <w:rPr>
                <w:rFonts w:asciiTheme="minorHAnsi" w:hAnsiTheme="minorHAnsi"/>
                <w:i/>
                <w:sz w:val="24"/>
                <w:szCs w:val="24"/>
              </w:rPr>
              <w:t xml:space="preserve"> </w:t>
            </w:r>
            <w:r w:rsidR="0034131A" w:rsidRPr="00F578E2">
              <w:rPr>
                <w:rFonts w:asciiTheme="minorHAnsi" w:hAnsiTheme="minorHAnsi"/>
                <w:i/>
                <w:sz w:val="24"/>
                <w:szCs w:val="24"/>
              </w:rPr>
              <w:t>Алла Ген</w:t>
            </w:r>
            <w:r w:rsidR="009C16E3">
              <w:rPr>
                <w:rFonts w:asciiTheme="minorHAnsi" w:hAnsiTheme="minorHAnsi"/>
                <w:i/>
                <w:sz w:val="24"/>
                <w:szCs w:val="24"/>
              </w:rPr>
              <w:t>риховна</w:t>
            </w:r>
            <w:r w:rsidR="0034131A" w:rsidRPr="00F578E2">
              <w:rPr>
                <w:rFonts w:asciiTheme="minorHAnsi" w:hAnsiTheme="minorHAnsi"/>
                <w:i/>
                <w:sz w:val="24"/>
                <w:szCs w:val="24"/>
              </w:rPr>
              <w:t>,</w:t>
            </w:r>
            <w:r w:rsidR="009C16E3">
              <w:rPr>
                <w:rFonts w:asciiTheme="minorHAnsi" w:hAnsiTheme="minorHAnsi"/>
                <w:i/>
                <w:sz w:val="24"/>
                <w:szCs w:val="24"/>
              </w:rPr>
              <w:t xml:space="preserve"> </w:t>
            </w:r>
            <w:r w:rsidR="0044594B" w:rsidRPr="00F578E2">
              <w:rPr>
                <w:rFonts w:asciiTheme="minorHAnsi" w:hAnsiTheme="minorHAnsi"/>
                <w:i/>
                <w:sz w:val="24"/>
                <w:szCs w:val="24"/>
              </w:rPr>
              <w:t>к.п.н.</w:t>
            </w:r>
            <w:r w:rsidR="0044594B">
              <w:rPr>
                <w:rFonts w:asciiTheme="minorHAnsi" w:hAnsiTheme="minorHAnsi"/>
                <w:i/>
                <w:sz w:val="24"/>
                <w:szCs w:val="24"/>
              </w:rPr>
              <w:t>,</w:t>
            </w:r>
            <w:r w:rsidR="0044594B" w:rsidRPr="00F578E2">
              <w:rPr>
                <w:rFonts w:asciiTheme="minorHAnsi" w:hAnsiTheme="minorHAnsi"/>
                <w:i/>
                <w:sz w:val="24"/>
                <w:szCs w:val="24"/>
              </w:rPr>
              <w:t xml:space="preserve"> Заслуженный учитель РФ, </w:t>
            </w:r>
            <w:r w:rsidR="00483A57" w:rsidRPr="00F578E2">
              <w:rPr>
                <w:rFonts w:asciiTheme="minorHAnsi" w:hAnsiTheme="minorHAnsi"/>
                <w:i/>
                <w:sz w:val="24"/>
                <w:szCs w:val="24"/>
              </w:rPr>
              <w:t>д</w:t>
            </w:r>
            <w:r w:rsidR="00FF16A9" w:rsidRPr="00F578E2">
              <w:rPr>
                <w:rFonts w:asciiTheme="minorHAnsi" w:hAnsiTheme="minorHAnsi"/>
                <w:i/>
                <w:sz w:val="24"/>
                <w:szCs w:val="24"/>
              </w:rPr>
              <w:t>иректор ГБОУ гимназия № 74</w:t>
            </w:r>
            <w:r w:rsidR="00483A57" w:rsidRPr="00F578E2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Выборгского района СПб</w:t>
            </w:r>
          </w:p>
        </w:tc>
      </w:tr>
      <w:tr w:rsidR="000C46CC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0C46CC" w:rsidRPr="00294E07" w:rsidRDefault="000C46CC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11.</w:t>
            </w:r>
            <w:r w:rsidR="005A309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05</w:t>
            </w: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 xml:space="preserve"> -11.</w:t>
            </w:r>
            <w:r w:rsidR="005A309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15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0C46CC" w:rsidRPr="008253DB" w:rsidRDefault="000C46CC" w:rsidP="000C46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Style w:val="a7"/>
                <w:rFonts w:asciiTheme="minorHAnsi" w:hAnsiTheme="minorHAnsi" w:cs="Times New Roman"/>
                <w:b w:val="0"/>
                <w:sz w:val="24"/>
                <w:szCs w:val="24"/>
                <w:shd w:val="clear" w:color="auto" w:fill="FFFFFF"/>
              </w:rPr>
            </w:pPr>
            <w:r w:rsidRPr="00396CF0">
              <w:rPr>
                <w:rStyle w:val="a7"/>
                <w:rFonts w:asciiTheme="minorHAnsi" w:hAnsiTheme="minorHAnsi" w:cs="Times New Roman"/>
                <w:sz w:val="24"/>
                <w:szCs w:val="24"/>
                <w:shd w:val="clear" w:color="auto" w:fill="FFFFFF"/>
              </w:rPr>
              <w:t xml:space="preserve">Основные направления профессионального педагогического сотрудничества, расширяющие </w:t>
            </w:r>
            <w:r w:rsidRPr="008253DB">
              <w:rPr>
                <w:rFonts w:asciiTheme="minorHAnsi" w:hAnsiTheme="minorHAnsi" w:cs="Times New Roman"/>
                <w:b/>
                <w:sz w:val="24"/>
                <w:szCs w:val="24"/>
              </w:rPr>
              <w:t>образовательный и воспитательный потенциал образовательной организации</w:t>
            </w:r>
          </w:p>
          <w:p w:rsidR="000C46CC" w:rsidRPr="00396CF0" w:rsidRDefault="000C46CC" w:rsidP="000C46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="Times New Roman"/>
                <w:b/>
                <w:sz w:val="24"/>
                <w:szCs w:val="24"/>
              </w:rPr>
            </w:pPr>
            <w:r w:rsidRPr="00F578E2">
              <w:rPr>
                <w:rFonts w:asciiTheme="minorHAnsi" w:hAnsiTheme="minorHAnsi" w:cs="Times New Roman"/>
                <w:i/>
                <w:color w:val="000000" w:themeColor="text1"/>
                <w:sz w:val="24"/>
                <w:szCs w:val="24"/>
              </w:rPr>
              <w:t>Сизова Марина Борисовна,</w:t>
            </w:r>
            <w:r w:rsidRPr="00F578E2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к.п.н.,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F578E2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>Заслуженный учитель РФ,</w:t>
            </w:r>
            <w:r w:rsidRPr="00F578E2">
              <w:rPr>
                <w:rFonts w:asciiTheme="minorHAnsi" w:eastAsia="Cambria" w:hAnsiTheme="minorHAnsi" w:cs="Times New Roman"/>
                <w:i/>
                <w:color w:val="000000" w:themeColor="text1"/>
                <w:sz w:val="24"/>
                <w:szCs w:val="24"/>
              </w:rPr>
              <w:t xml:space="preserve"> доцент кафедры социально-педагогического образования СПБ АППО им. К. Д. Ушинского</w:t>
            </w:r>
          </w:p>
        </w:tc>
      </w:tr>
      <w:tr w:rsidR="00483A57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483A57" w:rsidRPr="00294E07" w:rsidRDefault="0034131A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11.</w:t>
            </w:r>
            <w:r w:rsidR="005A309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15</w:t>
            </w: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 xml:space="preserve"> -11.</w:t>
            </w:r>
            <w:r w:rsidR="005A309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9C16E3" w:rsidRPr="00396CF0" w:rsidRDefault="009C16E3" w:rsidP="009C16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="Times New Roman"/>
                <w:b/>
                <w:sz w:val="24"/>
                <w:szCs w:val="24"/>
              </w:rPr>
            </w:pPr>
            <w:r w:rsidRPr="00396CF0">
              <w:rPr>
                <w:rFonts w:asciiTheme="minorHAnsi" w:hAnsiTheme="minorHAnsi" w:cs="Times New Roman"/>
                <w:b/>
                <w:sz w:val="24"/>
                <w:szCs w:val="24"/>
              </w:rPr>
              <w:t>Формирование образовательного и воспитательного пространства в контексте сотрудничества с социальными партнерами</w:t>
            </w:r>
          </w:p>
          <w:p w:rsidR="009C16E3" w:rsidRDefault="009C16E3" w:rsidP="009C16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</w:pPr>
            <w:r w:rsidRPr="00F578E2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>Чернова</w:t>
            </w:r>
            <w:r w:rsidR="004B36C8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 xml:space="preserve"> </w:t>
            </w:r>
            <w:r w:rsidRPr="00F578E2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 xml:space="preserve"> Ирина</w:t>
            </w:r>
            <w:r w:rsidR="004B36C8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 xml:space="preserve"> </w:t>
            </w:r>
            <w:r w:rsidRPr="00F578E2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 xml:space="preserve"> Николаевна, </w:t>
            </w:r>
            <w:r w:rsidR="004B36C8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 xml:space="preserve"> </w:t>
            </w:r>
            <w:r w:rsidRPr="00F578E2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>директор</w:t>
            </w:r>
            <w:r w:rsidRPr="00F578E2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</w:t>
            </w:r>
            <w:r w:rsidR="004B36C8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F578E2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ГБОУ </w:t>
            </w:r>
            <w:r w:rsidR="004B36C8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</w:t>
            </w:r>
            <w:r w:rsidRPr="00F578E2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>школы № 494 Выборгского района СПб</w:t>
            </w:r>
            <w:r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>,</w:t>
            </w:r>
          </w:p>
          <w:p w:rsidR="009C16E3" w:rsidRPr="00F578E2" w:rsidRDefault="009C16E3" w:rsidP="009C16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="Times New Roman"/>
                <w:i/>
                <w:sz w:val="24"/>
                <w:szCs w:val="24"/>
              </w:rPr>
            </w:pPr>
            <w:r>
              <w:rPr>
                <w:rFonts w:asciiTheme="minorHAnsi" w:hAnsiTheme="minorHAnsi" w:cs="Times New Roman"/>
                <w:i/>
                <w:color w:val="333333"/>
                <w:sz w:val="24"/>
                <w:szCs w:val="24"/>
                <w:shd w:val="clear" w:color="auto" w:fill="FFFFFF"/>
              </w:rPr>
              <w:t>Любавская Натали</w:t>
            </w:r>
            <w:r w:rsidRPr="00F578E2">
              <w:rPr>
                <w:rFonts w:asciiTheme="minorHAnsi" w:hAnsiTheme="minorHAnsi" w:cs="Times New Roman"/>
                <w:i/>
                <w:color w:val="333333"/>
                <w:sz w:val="24"/>
                <w:szCs w:val="24"/>
                <w:shd w:val="clear" w:color="auto" w:fill="FFFFFF"/>
              </w:rPr>
              <w:t xml:space="preserve">я Анатольевна, </w:t>
            </w:r>
            <w:r w:rsidRPr="00F578E2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>заместитель директора по НМР</w:t>
            </w:r>
            <w:r w:rsidRPr="00F578E2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ГБОУ школы № 494 Выборгского района СПб</w:t>
            </w:r>
            <w:r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</w:t>
            </w:r>
          </w:p>
          <w:p w:rsidR="00483A57" w:rsidRPr="00F578E2" w:rsidRDefault="00483A57" w:rsidP="000C46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="Times New Roman"/>
                <w:i/>
                <w:sz w:val="24"/>
                <w:szCs w:val="24"/>
              </w:rPr>
            </w:pPr>
          </w:p>
        </w:tc>
      </w:tr>
      <w:tr w:rsidR="00855441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855441" w:rsidRPr="00294E07" w:rsidRDefault="0034131A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lastRenderedPageBreak/>
              <w:t>11.</w:t>
            </w:r>
            <w:r w:rsidR="005A309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 xml:space="preserve">25 </w:t>
            </w: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-11.</w:t>
            </w:r>
            <w:r w:rsidR="005A309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35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9C16E3" w:rsidRPr="004B36C8" w:rsidRDefault="009C16E3" w:rsidP="009C16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="Times New Roman"/>
                <w:b/>
                <w:sz w:val="24"/>
                <w:szCs w:val="24"/>
              </w:rPr>
            </w:pPr>
            <w:r w:rsidRPr="004B36C8">
              <w:rPr>
                <w:rFonts w:asciiTheme="minorHAnsi" w:hAnsiTheme="minorHAnsi" w:cs="Times New Roman"/>
                <w:b/>
                <w:sz w:val="24"/>
                <w:szCs w:val="24"/>
              </w:rPr>
              <w:t>Сообщество участников образовательных отношений: современные формы сотрудничества и взаимодействия</w:t>
            </w:r>
          </w:p>
          <w:p w:rsidR="00CD5B64" w:rsidRPr="004B36C8" w:rsidRDefault="009C16E3" w:rsidP="009C16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</w:pPr>
            <w:r w:rsidRPr="004B36C8">
              <w:rPr>
                <w:rFonts w:asciiTheme="minorHAnsi" w:hAnsiTheme="minorHAnsi"/>
                <w:i/>
                <w:sz w:val="24"/>
                <w:szCs w:val="24"/>
              </w:rPr>
              <w:t>Лакко Алла Ген</w:t>
            </w:r>
            <w:r w:rsidR="004B36C8">
              <w:rPr>
                <w:rFonts w:asciiTheme="minorHAnsi" w:hAnsiTheme="minorHAnsi"/>
                <w:i/>
                <w:sz w:val="24"/>
                <w:szCs w:val="24"/>
              </w:rPr>
              <w:t>риховна</w:t>
            </w:r>
            <w:r w:rsidRPr="004B36C8">
              <w:rPr>
                <w:rFonts w:asciiTheme="minorHAnsi" w:hAnsiTheme="minorHAnsi"/>
                <w:i/>
                <w:sz w:val="24"/>
                <w:szCs w:val="24"/>
              </w:rPr>
              <w:t>, к.п.н., Заслуженный учитель РФ, директор ГБОУ гимназия № 74</w:t>
            </w:r>
            <w:r w:rsidRPr="004B36C8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Выборгского района СПб</w:t>
            </w:r>
          </w:p>
          <w:p w:rsidR="009C16E3" w:rsidRPr="00CD5B64" w:rsidRDefault="009C16E3" w:rsidP="009C16E3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</w:pPr>
            <w:r w:rsidRPr="004B36C8">
              <w:rPr>
                <w:rFonts w:asciiTheme="minorHAnsi" w:hAnsiTheme="minorHAnsi" w:cs="Times New Roman"/>
                <w:i/>
                <w:sz w:val="24"/>
                <w:szCs w:val="24"/>
              </w:rPr>
              <w:t>Подписание соглашения о сотрудничестве в сфере образования ГБОУ СОШ №76 Выборгского района СПб и ГУО гимназии №24 г.Минска</w:t>
            </w:r>
          </w:p>
        </w:tc>
      </w:tr>
      <w:tr w:rsidR="005A3097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A3097" w:rsidRPr="00294E07" w:rsidRDefault="005A3097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11.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35 – 11.45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A3097" w:rsidRDefault="005A3097" w:rsidP="000C46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="Times New Roman"/>
                <w:b/>
                <w:sz w:val="24"/>
                <w:szCs w:val="24"/>
              </w:rPr>
            </w:pPr>
            <w:r w:rsidRPr="005A3097">
              <w:rPr>
                <w:rFonts w:asciiTheme="minorHAnsi" w:hAnsiTheme="minorHAnsi" w:cs="Times New Roman"/>
                <w:b/>
                <w:sz w:val="24"/>
                <w:szCs w:val="24"/>
              </w:rPr>
              <w:t>Грани единой системы. Образование</w:t>
            </w:r>
            <w:r w:rsidR="004B36C8">
              <w:rPr>
                <w:rFonts w:asciiTheme="minorHAnsi" w:hAnsiTheme="minorHAnsi" w:cs="Times New Roman"/>
                <w:b/>
                <w:sz w:val="24"/>
                <w:szCs w:val="24"/>
              </w:rPr>
              <w:t xml:space="preserve"> </w:t>
            </w:r>
            <w:r w:rsidRPr="005A3097">
              <w:rPr>
                <w:rFonts w:asciiTheme="minorHAnsi" w:hAnsiTheme="minorHAnsi" w:cs="Times New Roman"/>
                <w:b/>
                <w:sz w:val="24"/>
                <w:szCs w:val="24"/>
              </w:rPr>
              <w:t>в Белоруссии</w:t>
            </w:r>
          </w:p>
          <w:p w:rsidR="005A3097" w:rsidRDefault="009C16E3" w:rsidP="000C46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="Times New Roman"/>
                <w:i/>
                <w:sz w:val="24"/>
                <w:szCs w:val="24"/>
              </w:rPr>
            </w:pPr>
            <w:r>
              <w:rPr>
                <w:rFonts w:asciiTheme="minorHAnsi" w:hAnsiTheme="minorHAnsi" w:cs="Times New Roman"/>
                <w:i/>
                <w:sz w:val="24"/>
                <w:szCs w:val="24"/>
              </w:rPr>
              <w:t>Лукша Татьяна Викторовна, директор ГУО гимназии №24 г.Минска</w:t>
            </w:r>
          </w:p>
          <w:p w:rsidR="009C16E3" w:rsidRPr="00396CF0" w:rsidRDefault="009C16E3" w:rsidP="000C46CC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Theme="minorHAnsi" w:hAnsiTheme="minorHAnsi" w:cs="Times New Roman"/>
                <w:b/>
                <w:sz w:val="24"/>
                <w:szCs w:val="24"/>
              </w:rPr>
            </w:pPr>
          </w:p>
        </w:tc>
      </w:tr>
      <w:tr w:rsidR="00067E3E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067E3E" w:rsidRPr="00294E07" w:rsidRDefault="00294E07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11.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4</w:t>
            </w:r>
            <w:r w:rsidR="005A309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5</w:t>
            </w: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 xml:space="preserve"> – 12.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DD767B" w:rsidRPr="00294E07" w:rsidRDefault="0034131A" w:rsidP="00DD767B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Cambria" w:hAnsiTheme="minorHAnsi" w:cs="Times New Roman"/>
                <w:color w:val="000000" w:themeColor="text1"/>
                <w:sz w:val="24"/>
                <w:szCs w:val="24"/>
              </w:rPr>
            </w:pPr>
            <w:r w:rsidRPr="00294E07">
              <w:rPr>
                <w:rFonts w:asciiTheme="minorHAnsi" w:eastAsia="Cambria" w:hAnsiTheme="minorHAnsi" w:cs="Times New Roman"/>
                <w:b/>
                <w:color w:val="000000" w:themeColor="text1"/>
                <w:sz w:val="24"/>
                <w:szCs w:val="24"/>
              </w:rPr>
              <w:t xml:space="preserve">Коммуникативная пауза: </w:t>
            </w:r>
            <w:r w:rsidRPr="00294E07">
              <w:rPr>
                <w:rFonts w:asciiTheme="minorHAnsi" w:eastAsia="Cambria" w:hAnsiTheme="minorHAnsi" w:cs="Times New Roman"/>
                <w:color w:val="000000" w:themeColor="text1"/>
                <w:sz w:val="24"/>
                <w:szCs w:val="24"/>
              </w:rPr>
              <w:t>обсуждение проблематики семинара,</w:t>
            </w:r>
            <w:r w:rsidR="004B36C8">
              <w:rPr>
                <w:rFonts w:asciiTheme="minorHAnsi" w:eastAsia="Cambria" w:hAnsiTheme="minorHAnsi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294E07">
              <w:rPr>
                <w:rFonts w:asciiTheme="minorHAnsi" w:eastAsia="Cambria" w:hAnsiTheme="minorHAnsi" w:cs="Times New Roman"/>
                <w:color w:val="000000" w:themeColor="text1"/>
                <w:sz w:val="24"/>
                <w:szCs w:val="24"/>
              </w:rPr>
              <w:t xml:space="preserve">формирование </w:t>
            </w:r>
            <w:r w:rsidR="00294E07" w:rsidRPr="00294E07">
              <w:rPr>
                <w:rFonts w:asciiTheme="minorHAnsi" w:eastAsia="Cambria" w:hAnsiTheme="minorHAnsi" w:cs="Times New Roman"/>
                <w:color w:val="000000" w:themeColor="text1"/>
                <w:sz w:val="24"/>
                <w:szCs w:val="24"/>
              </w:rPr>
              <w:t>мини-групп по интересам, распределение по секциям</w:t>
            </w:r>
          </w:p>
          <w:p w:rsidR="00294E07" w:rsidRPr="00F578E2" w:rsidRDefault="00294E07" w:rsidP="00294E07">
            <w:pPr>
              <w:ind w:right="137"/>
              <w:jc w:val="both"/>
              <w:rPr>
                <w:rFonts w:asciiTheme="minorHAnsi" w:hAnsiTheme="minorHAnsi" w:cs="Times New Roman"/>
                <w:i/>
                <w:sz w:val="24"/>
                <w:szCs w:val="24"/>
              </w:rPr>
            </w:pPr>
            <w:r w:rsidRPr="00F578E2">
              <w:rPr>
                <w:rFonts w:asciiTheme="minorHAnsi" w:hAnsiTheme="minorHAnsi" w:cs="Times New Roman"/>
                <w:i/>
                <w:sz w:val="24"/>
                <w:szCs w:val="24"/>
              </w:rPr>
              <w:t>Модератор: Дубина Ольга Александровна, учитель, заместитель директора по УВР ГБОУ гимназия № 74 Выборгского района СПб</w:t>
            </w:r>
          </w:p>
        </w:tc>
      </w:tr>
      <w:tr w:rsidR="00294E07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294E07" w:rsidRPr="00294E07" w:rsidRDefault="00294E07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A3097" w:rsidRDefault="005A3097" w:rsidP="00294E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center"/>
              <w:rPr>
                <w:rFonts w:asciiTheme="minorHAnsi" w:eastAsia="Cambria" w:hAnsiTheme="minorHAnsi" w:cs="Times New Roman"/>
                <w:b/>
                <w:color w:val="2E74B5" w:themeColor="accent1" w:themeShade="BF"/>
                <w:sz w:val="32"/>
                <w:szCs w:val="32"/>
              </w:rPr>
            </w:pPr>
          </w:p>
          <w:p w:rsidR="00294E07" w:rsidRPr="00D73D7D" w:rsidRDefault="00294E07" w:rsidP="00294E0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center"/>
              <w:rPr>
                <w:rFonts w:asciiTheme="minorHAnsi" w:eastAsia="Cambria" w:hAnsiTheme="minorHAnsi" w:cs="Times New Roman"/>
                <w:b/>
                <w:color w:val="2E74B5" w:themeColor="accent1" w:themeShade="BF"/>
                <w:sz w:val="32"/>
                <w:szCs w:val="32"/>
              </w:rPr>
            </w:pPr>
            <w:r w:rsidRPr="00D73D7D">
              <w:rPr>
                <w:rFonts w:asciiTheme="minorHAnsi" w:eastAsia="Cambria" w:hAnsiTheme="minorHAnsi" w:cs="Times New Roman"/>
                <w:b/>
                <w:color w:val="2E74B5" w:themeColor="accent1" w:themeShade="BF"/>
                <w:sz w:val="32"/>
                <w:szCs w:val="32"/>
              </w:rPr>
              <w:t>Работа по секциям</w:t>
            </w:r>
          </w:p>
          <w:p w:rsidR="005A3097" w:rsidRPr="008253DB" w:rsidRDefault="00346C6C" w:rsidP="005A3097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center"/>
              <w:rPr>
                <w:rFonts w:asciiTheme="minorHAnsi" w:eastAsia="Cambria" w:hAnsiTheme="minorHAnsi" w:cs="Times New Roman"/>
                <w:color w:val="000000" w:themeColor="text1"/>
                <w:sz w:val="24"/>
                <w:szCs w:val="24"/>
              </w:rPr>
            </w:pPr>
            <w:r w:rsidRPr="008253DB">
              <w:rPr>
                <w:rFonts w:asciiTheme="minorHAnsi" w:eastAsia="Cambria" w:hAnsiTheme="minorHAnsi" w:cs="Times New Roman"/>
                <w:color w:val="000000" w:themeColor="text1"/>
                <w:sz w:val="24"/>
                <w:szCs w:val="24"/>
              </w:rPr>
              <w:t>Кураторы секций в рамках основной темы предоставляют возможность ознакомиться с опытом работы образовательных учреждений Выборгского района</w:t>
            </w:r>
            <w:r w:rsidR="004B36C8">
              <w:rPr>
                <w:rFonts w:asciiTheme="minorHAnsi" w:eastAsia="Cambria" w:hAnsiTheme="minorHAnsi" w:cs="Times New Roman"/>
                <w:color w:val="000000" w:themeColor="text1"/>
                <w:sz w:val="24"/>
                <w:szCs w:val="24"/>
              </w:rPr>
              <w:t xml:space="preserve"> </w:t>
            </w:r>
            <w:r w:rsidRPr="008253DB">
              <w:rPr>
                <w:rFonts w:asciiTheme="minorHAnsi" w:eastAsia="Cambria" w:hAnsiTheme="minorHAnsi" w:cs="Times New Roman"/>
                <w:color w:val="000000" w:themeColor="text1"/>
                <w:sz w:val="24"/>
                <w:szCs w:val="24"/>
              </w:rPr>
              <w:t>и их профессиональных партнеров</w:t>
            </w:r>
          </w:p>
        </w:tc>
      </w:tr>
      <w:tr w:rsidR="00855441" w:rsidTr="00D73D7D">
        <w:trPr>
          <w:trHeight w:val="937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895353" w:rsidRDefault="00895353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</w:p>
          <w:p w:rsidR="00D73D7D" w:rsidRDefault="00D73D7D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</w:p>
          <w:p w:rsidR="00855441" w:rsidRPr="004C7303" w:rsidRDefault="00685705" w:rsidP="005D289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3"/>
                <w:szCs w:val="23"/>
              </w:rPr>
            </w:pP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12.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00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–14.00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895353" w:rsidRDefault="00895353" w:rsidP="00294E07">
            <w:pPr>
              <w:pageBreakBefore/>
              <w:jc w:val="center"/>
              <w:rPr>
                <w:rFonts w:asciiTheme="minorHAnsi" w:hAnsiTheme="minorHAnsi" w:cs="Times New Roman"/>
                <w:b/>
                <w:color w:val="000000" w:themeColor="text1"/>
                <w:sz w:val="24"/>
                <w:szCs w:val="24"/>
              </w:rPr>
            </w:pPr>
          </w:p>
          <w:p w:rsidR="00294E07" w:rsidRPr="00895353" w:rsidRDefault="00294E07" w:rsidP="00294E07">
            <w:pPr>
              <w:pageBreakBefore/>
              <w:jc w:val="center"/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</w:pPr>
            <w:r w:rsidRPr="00895353"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  <w:t xml:space="preserve">СЕКЦИЯ </w:t>
            </w:r>
            <w:r w:rsidRPr="00EF54DD">
              <w:rPr>
                <w:rFonts w:asciiTheme="minorHAnsi" w:hAnsiTheme="minorHAnsi" w:cs="Times New Roman"/>
                <w:i/>
                <w:color w:val="2E74B5" w:themeColor="accent1" w:themeShade="BF"/>
                <w:sz w:val="28"/>
                <w:szCs w:val="28"/>
              </w:rPr>
              <w:t>1</w:t>
            </w:r>
            <w:r w:rsidR="009C16E3" w:rsidRPr="00EF54DD">
              <w:rPr>
                <w:rFonts w:asciiTheme="minorHAnsi" w:hAnsiTheme="minorHAnsi" w:cs="Times New Roman"/>
                <w:i/>
                <w:color w:val="2E74B5" w:themeColor="accent1" w:themeShade="BF"/>
                <w:sz w:val="28"/>
                <w:szCs w:val="28"/>
              </w:rPr>
              <w:t xml:space="preserve"> медиатека</w:t>
            </w:r>
            <w:r w:rsidR="009C16E3"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  <w:t xml:space="preserve">, </w:t>
            </w:r>
            <w:r w:rsidR="009C16E3" w:rsidRPr="009C16E3">
              <w:rPr>
                <w:rFonts w:asciiTheme="minorHAnsi" w:hAnsiTheme="minorHAnsi" w:cs="Times New Roman"/>
                <w:i/>
                <w:color w:val="2E74B5" w:themeColor="accent1" w:themeShade="BF"/>
                <w:sz w:val="28"/>
                <w:szCs w:val="28"/>
              </w:rPr>
              <w:t>4 этаж</w:t>
            </w:r>
          </w:p>
          <w:p w:rsidR="00D73D7D" w:rsidRPr="005A3097" w:rsidRDefault="00294E07" w:rsidP="005A3097">
            <w:pPr>
              <w:tabs>
                <w:tab w:val="left" w:pos="34"/>
              </w:tabs>
              <w:jc w:val="center"/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</w:pPr>
            <w:r w:rsidRPr="00895353"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  <w:t>Влияние сообщества участников образовательных отношений на образовательную и воспитательную деятельность школы</w:t>
            </w:r>
          </w:p>
        </w:tc>
      </w:tr>
      <w:tr w:rsidR="005F0DC6" w:rsidRPr="00CD5B64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0DC6" w:rsidRPr="00346C6C" w:rsidRDefault="005F0DC6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12.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</w:t>
            </w:r>
            <w:r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0 - 12.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2</w:t>
            </w:r>
            <w:r w:rsidR="002262DB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0DC6" w:rsidRPr="00CD5B64" w:rsidRDefault="005F0DC6" w:rsidP="005F0DC6">
            <w:pPr>
              <w:jc w:val="both"/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</w:pPr>
            <w:r w:rsidRPr="00CD5B64">
              <w:rPr>
                <w:b/>
                <w:sz w:val="24"/>
                <w:szCs w:val="24"/>
              </w:rPr>
              <w:t xml:space="preserve">Взаимодействие в пространстве культуры: возможности и перспективы </w:t>
            </w:r>
            <w:r w:rsidR="00D053DA" w:rsidRPr="00CD5B64">
              <w:rPr>
                <w:b/>
                <w:sz w:val="24"/>
                <w:szCs w:val="24"/>
              </w:rPr>
              <w:t xml:space="preserve">сотрудничества </w:t>
            </w:r>
            <w:r w:rsidRPr="00CD5B64">
              <w:rPr>
                <w:b/>
                <w:sz w:val="24"/>
                <w:szCs w:val="24"/>
              </w:rPr>
              <w:t xml:space="preserve">с учреждениями культуры. Мастер-класс: </w:t>
            </w:r>
            <w:r w:rsidRPr="00CD5B64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«</w:t>
            </w:r>
            <w:r w:rsidRPr="00CD5B64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>Школа-театру, театр-школе»</w:t>
            </w:r>
          </w:p>
          <w:p w:rsidR="005F0DC6" w:rsidRPr="00CD5B64" w:rsidRDefault="005F0DC6" w:rsidP="005F0DC6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Дудинская Наталья Юрьевна, Заслуженный учитель РФ, учитель</w:t>
            </w:r>
            <w:r w:rsidRPr="00CD5B64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 xml:space="preserve"> ГБОУ гимназия № 74</w:t>
            </w:r>
            <w:r w:rsidRPr="00CD5B64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 xml:space="preserve"> Выборгского района СПб</w:t>
            </w:r>
            <w:r w:rsidR="007F2DBA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>,</w:t>
            </w:r>
          </w:p>
          <w:p w:rsidR="005F0DC6" w:rsidRPr="00CD5B64" w:rsidRDefault="005F0DC6" w:rsidP="005F0DC6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Ч</w:t>
            </w:r>
            <w:r w:rsidR="00F20803"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и</w:t>
            </w: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хачева Наталья Юрьевна, Заслуженный учитель РФ, учитель</w:t>
            </w:r>
            <w:r w:rsidRPr="00CD5B64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 xml:space="preserve"> ГБОУ гимназия № 74</w:t>
            </w:r>
            <w:r w:rsidRPr="00CD5B64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 xml:space="preserve"> Выборгского района СПб</w:t>
            </w:r>
            <w:r w:rsidR="007F2DBA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>,</w:t>
            </w:r>
          </w:p>
          <w:p w:rsidR="005F0DC6" w:rsidRPr="00CD5B64" w:rsidRDefault="005F0DC6" w:rsidP="005F0DC6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Бал</w:t>
            </w:r>
            <w:r w:rsidR="00F20803"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ы</w:t>
            </w: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бердина</w:t>
            </w:r>
            <w:r w:rsidR="00240FCC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 xml:space="preserve"> </w:t>
            </w:r>
            <w:r w:rsidR="00F20803"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Елена Владимировна</w:t>
            </w: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 xml:space="preserve">, к.п.н, учитель </w:t>
            </w:r>
            <w:r w:rsidRPr="00CD5B64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>ГБОУ гимназия № 74</w:t>
            </w:r>
            <w:r w:rsidRPr="00CD5B64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 xml:space="preserve"> Выборгского района СПб</w:t>
            </w:r>
            <w:r w:rsidR="007F2DBA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>.</w:t>
            </w:r>
          </w:p>
        </w:tc>
      </w:tr>
      <w:tr w:rsidR="00D053DA" w:rsidRPr="00CD5B64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D053DA" w:rsidRPr="00346C6C" w:rsidRDefault="002262DB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12.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</w:t>
            </w:r>
            <w:r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 xml:space="preserve"> - 1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2</w:t>
            </w:r>
            <w:r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4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2262DB" w:rsidRPr="00CD5B64" w:rsidRDefault="00D053DA" w:rsidP="00D053DA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 xml:space="preserve">Взаимодействие в пространстве урока: эффективные практики патриотического воспитания. Мастер-класс: </w:t>
            </w:r>
            <w:r w:rsidR="002262DB" w:rsidRPr="00CD5B64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>«Работа с текстами д</w:t>
            </w:r>
            <w:r w:rsidRPr="00CD5B64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>ревнерусски</w:t>
            </w:r>
            <w:r w:rsidR="002262DB" w:rsidRPr="00CD5B64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>х</w:t>
            </w:r>
            <w:r w:rsidRPr="00CD5B64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 xml:space="preserve"> летопис</w:t>
            </w:r>
            <w:r w:rsidR="002262DB" w:rsidRPr="00CD5B64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>ей</w:t>
            </w:r>
            <w:r w:rsidRPr="00CD5B64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 xml:space="preserve"> на уроках истории</w:t>
            </w:r>
            <w:r w:rsidR="002262DB" w:rsidRPr="00CD5B64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>»</w:t>
            </w:r>
          </w:p>
          <w:p w:rsidR="005A3097" w:rsidRDefault="00D053DA" w:rsidP="00D053DA">
            <w:pPr>
              <w:shd w:val="clear" w:color="auto" w:fill="FFFFFF"/>
              <w:jc w:val="both"/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 xml:space="preserve">Захаров Андрей Николаевич, учитель </w:t>
            </w:r>
            <w:r w:rsidRPr="00CD5B64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>ГБОУ гимназия № 74</w:t>
            </w:r>
          </w:p>
          <w:p w:rsidR="00D053DA" w:rsidRPr="00CD5B64" w:rsidRDefault="00D053DA" w:rsidP="00D053DA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>Выборгского района СПб</w:t>
            </w:r>
            <w:r w:rsidR="007F2DBA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>,</w:t>
            </w:r>
          </w:p>
          <w:p w:rsidR="005A3097" w:rsidRDefault="00D053DA" w:rsidP="00F85A1F">
            <w:pPr>
              <w:shd w:val="clear" w:color="auto" w:fill="FFFFFF"/>
              <w:jc w:val="both"/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 xml:space="preserve">Рогожина Дарья Алексеевна, учитель </w:t>
            </w:r>
            <w:r w:rsidRPr="00CD5B64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>ГБОУ гимназия № 74</w:t>
            </w:r>
          </w:p>
          <w:p w:rsidR="00D053DA" w:rsidRPr="00CD5B64" w:rsidRDefault="00D053DA" w:rsidP="00F85A1F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>Выборгского района СПб</w:t>
            </w:r>
            <w:r w:rsidR="007F2DBA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>.</w:t>
            </w:r>
          </w:p>
        </w:tc>
      </w:tr>
      <w:tr w:rsidR="005F0DC6" w:rsidRPr="00CD5B64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0DC6" w:rsidRPr="00346C6C" w:rsidRDefault="00D97A4F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12</w:t>
            </w:r>
            <w:r w:rsidR="005F0DC6"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4</w:t>
            </w:r>
            <w:r w:rsidR="002262DB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</w:t>
            </w:r>
            <w:r w:rsidR="005F0DC6"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 xml:space="preserve"> - 1</w:t>
            </w:r>
            <w:r w:rsidR="00520E5E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3</w:t>
            </w:r>
            <w:r w:rsidR="005F0DC6"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.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</w:t>
            </w:r>
            <w:r w:rsidR="00520E5E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0DC6" w:rsidRPr="00CD5B64" w:rsidRDefault="00EC78DF" w:rsidP="005F0DC6">
            <w:pPr>
              <w:jc w:val="both"/>
              <w:rPr>
                <w:rFonts w:asciiTheme="minorHAnsi" w:eastAsia="Times New Roman" w:hAnsiTheme="minorHAnsi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Theme="minorHAnsi" w:eastAsia="Times New Roman" w:hAnsiTheme="minorHAnsi" w:cs="Times New Roman"/>
                <w:b/>
                <w:color w:val="000000"/>
                <w:sz w:val="24"/>
                <w:szCs w:val="24"/>
              </w:rPr>
              <w:t xml:space="preserve">Комплексный потенциал развивающей </w:t>
            </w:r>
            <w:r w:rsidR="00CD5B64">
              <w:rPr>
                <w:rFonts w:asciiTheme="minorHAnsi" w:eastAsia="Times New Roman" w:hAnsiTheme="minorHAnsi" w:cs="Times New Roman"/>
                <w:b/>
                <w:color w:val="000000"/>
                <w:sz w:val="24"/>
                <w:szCs w:val="24"/>
              </w:rPr>
              <w:t>социокультурной среды</w:t>
            </w:r>
            <w:r w:rsidR="004B36C8">
              <w:rPr>
                <w:rFonts w:asciiTheme="minorHAnsi" w:eastAsia="Times New Roman" w:hAnsiTheme="minorHAnsi" w:cs="Times New Roman"/>
                <w:b/>
                <w:color w:val="000000"/>
                <w:sz w:val="24"/>
                <w:szCs w:val="24"/>
              </w:rPr>
              <w:t xml:space="preserve"> </w:t>
            </w:r>
            <w:r w:rsidR="00CD5B64">
              <w:rPr>
                <w:rFonts w:asciiTheme="minorHAnsi" w:eastAsia="Times New Roman" w:hAnsiTheme="minorHAnsi" w:cs="Times New Roman"/>
                <w:b/>
                <w:color w:val="000000"/>
                <w:sz w:val="24"/>
                <w:szCs w:val="24"/>
              </w:rPr>
              <w:t xml:space="preserve">на уроках и во </w:t>
            </w:r>
            <w:r w:rsidR="005F0DC6" w:rsidRPr="00CD5B64">
              <w:rPr>
                <w:rFonts w:asciiTheme="minorHAnsi" w:eastAsia="Times New Roman" w:hAnsiTheme="minorHAnsi" w:cs="Times New Roman"/>
                <w:b/>
                <w:color w:val="000000"/>
                <w:sz w:val="24"/>
                <w:szCs w:val="24"/>
              </w:rPr>
              <w:t>внеурочной деятельности</w:t>
            </w:r>
            <w:r>
              <w:rPr>
                <w:rFonts w:asciiTheme="minorHAnsi" w:eastAsia="Times New Roman" w:hAnsiTheme="minorHAnsi" w:cs="Times New Roman"/>
                <w:b/>
                <w:color w:val="000000"/>
                <w:sz w:val="24"/>
                <w:szCs w:val="24"/>
              </w:rPr>
              <w:t xml:space="preserve"> (контекст музейного и библиотечного пространства)</w:t>
            </w:r>
          </w:p>
          <w:p w:rsidR="005F0DC6" w:rsidRPr="00CD5B64" w:rsidRDefault="005F0DC6" w:rsidP="005F0DC6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>Кучер Анжела Игоревна,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учитель</w:t>
            </w:r>
            <w:r w:rsidRPr="00CD5B64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 xml:space="preserve"> ГБОУ гимназия № 74</w:t>
            </w:r>
            <w:r w:rsidRPr="00CD5B64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 xml:space="preserve"> Выборгского района СПб</w:t>
            </w:r>
            <w:r w:rsidR="007F2DBA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>,</w:t>
            </w:r>
          </w:p>
          <w:p w:rsidR="005F0DC6" w:rsidRPr="00CD5B64" w:rsidRDefault="005F0DC6" w:rsidP="005F0DC6">
            <w:pPr>
              <w:jc w:val="both"/>
              <w:rPr>
                <w:rFonts w:asciiTheme="minorHAnsi" w:hAnsiTheme="minorHAnsi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Иванова Раиса Алексеевна, заведующий музеем ГБОУ лицей №329 Невского </w:t>
            </w:r>
            <w:r w:rsidRPr="00CD5B64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lastRenderedPageBreak/>
              <w:t>района СПб</w:t>
            </w:r>
            <w:r w:rsidR="007F2DBA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>.</w:t>
            </w:r>
          </w:p>
        </w:tc>
      </w:tr>
      <w:tr w:rsidR="005F0DC6" w:rsidRPr="00CD5B64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0DC6" w:rsidRPr="00346C6C" w:rsidRDefault="00520E5E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lastRenderedPageBreak/>
              <w:t>1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3</w:t>
            </w:r>
            <w:r w:rsidRPr="00346C6C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0 - 13.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0DC6" w:rsidRPr="00CD5B64" w:rsidRDefault="005F0DC6" w:rsidP="005F0DC6">
            <w:pPr>
              <w:jc w:val="both"/>
              <w:rPr>
                <w:b/>
                <w:sz w:val="24"/>
                <w:szCs w:val="24"/>
              </w:rPr>
            </w:pPr>
            <w:r w:rsidRPr="00CD5B64">
              <w:rPr>
                <w:b/>
                <w:sz w:val="24"/>
                <w:szCs w:val="24"/>
              </w:rPr>
              <w:t>Воспитательные и образовательные возможности взаимодействия с родителями обучающихся</w:t>
            </w:r>
            <w:r w:rsidR="00F85A1F" w:rsidRPr="00CD5B64">
              <w:rPr>
                <w:b/>
                <w:sz w:val="24"/>
                <w:szCs w:val="24"/>
              </w:rPr>
              <w:t>. М</w:t>
            </w:r>
            <w:r w:rsidRPr="00CD5B64">
              <w:rPr>
                <w:b/>
                <w:sz w:val="24"/>
                <w:szCs w:val="24"/>
              </w:rPr>
              <w:t>астер-класс по подготовке родительских собраний и консультаций для родителей обучающихся</w:t>
            </w:r>
          </w:p>
          <w:p w:rsidR="009475F6" w:rsidRPr="00CD5B64" w:rsidRDefault="009475F6" w:rsidP="009475F6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А</w:t>
            </w:r>
            <w:r w:rsidR="00F85A1F"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р</w:t>
            </w: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тамонова Валентина Ивановна,</w:t>
            </w:r>
            <w:r w:rsidRPr="00CD5B64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учитель </w:t>
            </w:r>
            <w:r w:rsidRPr="00CD5B64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>ГБОУ гимназия № 74</w:t>
            </w:r>
            <w:r w:rsidRPr="00CD5B64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 xml:space="preserve"> Выборгского района СПб</w:t>
            </w:r>
            <w:r w:rsidR="007F2DBA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>,</w:t>
            </w:r>
          </w:p>
          <w:p w:rsidR="005F0DC6" w:rsidRPr="00CD5B64" w:rsidRDefault="005F0DC6" w:rsidP="005F0DC6">
            <w:pPr>
              <w:jc w:val="both"/>
              <w:rPr>
                <w:b/>
                <w:sz w:val="24"/>
                <w:szCs w:val="24"/>
              </w:rPr>
            </w:pPr>
            <w:r w:rsidRPr="00CD5B64">
              <w:rPr>
                <w:rFonts w:asciiTheme="minorHAnsi" w:hAnsiTheme="minorHAnsi" w:cs="Times New Roman"/>
                <w:i/>
                <w:sz w:val="24"/>
                <w:szCs w:val="24"/>
              </w:rPr>
              <w:t xml:space="preserve">Новоселова Ирина Николаевна, </w:t>
            </w:r>
            <w:r w:rsidR="005D15B3" w:rsidRPr="00CD5B64">
              <w:rPr>
                <w:rFonts w:asciiTheme="minorHAnsi" w:hAnsiTheme="minorHAnsi" w:cs="Times New Roman"/>
                <w:i/>
                <w:sz w:val="24"/>
                <w:szCs w:val="24"/>
              </w:rPr>
              <w:t xml:space="preserve">учитель, </w:t>
            </w:r>
            <w:r w:rsidRPr="00CD5B64">
              <w:rPr>
                <w:rFonts w:asciiTheme="minorHAnsi" w:hAnsiTheme="minorHAnsi" w:cs="Times New Roman"/>
                <w:i/>
                <w:sz w:val="24"/>
                <w:szCs w:val="24"/>
              </w:rPr>
              <w:t>заместитель директора по УВР ГБОУ № 5 Адмиралтейского района СПб</w:t>
            </w:r>
            <w:r w:rsidR="007F2DBA">
              <w:rPr>
                <w:rFonts w:asciiTheme="minorHAnsi" w:hAnsiTheme="minorHAnsi" w:cs="Times New Roman"/>
                <w:i/>
                <w:sz w:val="24"/>
                <w:szCs w:val="24"/>
              </w:rPr>
              <w:t>.</w:t>
            </w:r>
          </w:p>
        </w:tc>
      </w:tr>
      <w:tr w:rsidR="005D15B3" w:rsidRPr="00CD5B64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D15B3" w:rsidRPr="00346C6C" w:rsidRDefault="00520E5E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13.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0 – 13.</w:t>
            </w:r>
            <w:r w:rsidR="00D97A4F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40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4271BE" w:rsidRPr="00CD5B64" w:rsidRDefault="004271BE" w:rsidP="004271BE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Times New Roman" w:hAnsiTheme="minorHAnsi" w:cs="Times New Roman"/>
                <w:b/>
                <w:color w:val="000000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Times New Roman"/>
                <w:b/>
                <w:color w:val="000000"/>
                <w:sz w:val="24"/>
                <w:szCs w:val="24"/>
              </w:rPr>
              <w:t>Влияние социального партнерства на воспитательную деятельность: технические возможности реализации проекта «Патриотическое воспитание» (демонстрация видеопроектов)</w:t>
            </w:r>
          </w:p>
          <w:p w:rsidR="004271BE" w:rsidRPr="00CD5B64" w:rsidRDefault="004271BE" w:rsidP="004271BE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>Вартанова Татьяна Михайловна, учитель, методист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CD5B64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>ГБОУ гимназия № 74</w:t>
            </w:r>
            <w:r w:rsidRPr="00CD5B64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 xml:space="preserve"> Выборгского района СПб</w:t>
            </w:r>
          </w:p>
          <w:p w:rsidR="005D15B3" w:rsidRPr="00CD5B64" w:rsidRDefault="004271BE" w:rsidP="004271BE">
            <w:pPr>
              <w:jc w:val="both"/>
              <w:rPr>
                <w:rFonts w:asciiTheme="minorHAnsi" w:hAnsiTheme="minorHAnsi" w:cs="Times New Roman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Times New Roman"/>
                <w:i/>
                <w:color w:val="000000"/>
                <w:sz w:val="24"/>
                <w:szCs w:val="24"/>
              </w:rPr>
              <w:t xml:space="preserve">Зилинских Анна Васильевна, </w:t>
            </w:r>
            <w:r w:rsidR="002A56C1" w:rsidRPr="00CD5B64">
              <w:rPr>
                <w:rFonts w:asciiTheme="minorHAnsi" w:eastAsia="Times New Roman" w:hAnsiTheme="minorHAnsi" w:cs="Times New Roman"/>
                <w:i/>
                <w:color w:val="000000"/>
                <w:sz w:val="24"/>
                <w:szCs w:val="24"/>
              </w:rPr>
              <w:t xml:space="preserve">учитель, </w:t>
            </w:r>
            <w:r w:rsidRPr="00CD5B64">
              <w:rPr>
                <w:rFonts w:asciiTheme="minorHAnsi" w:hAnsiTheme="minorHAnsi" w:cs="Times New Roman"/>
                <w:i/>
                <w:sz w:val="24"/>
                <w:szCs w:val="24"/>
              </w:rPr>
              <w:t xml:space="preserve">заместитель директора по УВР </w:t>
            </w:r>
            <w:r w:rsidRPr="00CD5B64">
              <w:rPr>
                <w:rFonts w:asciiTheme="minorHAnsi" w:eastAsia="Times New Roman" w:hAnsiTheme="minorHAnsi" w:cs="Times New Roman"/>
                <w:i/>
                <w:color w:val="000000"/>
                <w:sz w:val="24"/>
                <w:szCs w:val="24"/>
              </w:rPr>
              <w:t>ГБОУ лицей № 329 Невского района СПб</w:t>
            </w:r>
          </w:p>
        </w:tc>
      </w:tr>
      <w:tr w:rsidR="005F0DC6" w:rsidRPr="00CD5B64" w:rsidTr="00D73D7D">
        <w:tc>
          <w:tcPr>
            <w:tcW w:w="1560" w:type="dxa"/>
            <w:shd w:val="clear" w:color="auto" w:fill="auto"/>
            <w:tcMar>
              <w:top w:w="57" w:type="dxa"/>
              <w:bottom w:w="57" w:type="dxa"/>
            </w:tcMar>
          </w:tcPr>
          <w:p w:rsidR="005F0DC6" w:rsidRPr="00346C6C" w:rsidRDefault="005F0DC6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sz w:val="24"/>
                <w:szCs w:val="24"/>
              </w:rPr>
            </w:pPr>
            <w:r w:rsidRPr="00346C6C">
              <w:rPr>
                <w:rFonts w:asciiTheme="minorHAnsi" w:eastAsia="Times New Roman" w:hAnsiTheme="minorHAnsi" w:cs="Times New Roman"/>
                <w:sz w:val="24"/>
                <w:szCs w:val="24"/>
              </w:rPr>
              <w:t>13.</w:t>
            </w:r>
            <w:r w:rsidR="00D97A4F">
              <w:rPr>
                <w:rFonts w:asciiTheme="minorHAnsi" w:eastAsia="Times New Roman" w:hAnsiTheme="minorHAnsi" w:cs="Times New Roman"/>
                <w:sz w:val="24"/>
                <w:szCs w:val="24"/>
              </w:rPr>
              <w:t>30</w:t>
            </w:r>
            <w:r w:rsidRPr="00346C6C">
              <w:rPr>
                <w:rFonts w:asciiTheme="minorHAnsi" w:eastAsia="Times New Roman" w:hAnsiTheme="minorHAnsi" w:cs="Times New Roman"/>
                <w:sz w:val="24"/>
                <w:szCs w:val="24"/>
              </w:rPr>
              <w:t xml:space="preserve"> -1</w:t>
            </w:r>
            <w:r w:rsidR="00685705">
              <w:rPr>
                <w:rFonts w:asciiTheme="minorHAnsi" w:eastAsia="Times New Roman" w:hAnsiTheme="minorHAnsi" w:cs="Times New Roman"/>
                <w:sz w:val="24"/>
                <w:szCs w:val="24"/>
              </w:rPr>
              <w:t>4</w:t>
            </w:r>
            <w:r w:rsidRPr="00346C6C">
              <w:rPr>
                <w:rFonts w:asciiTheme="minorHAnsi" w:eastAsia="Times New Roman" w:hAnsiTheme="minorHAnsi" w:cs="Times New Roman"/>
                <w:sz w:val="24"/>
                <w:szCs w:val="24"/>
              </w:rPr>
              <w:t>.</w:t>
            </w:r>
            <w:r w:rsidR="00685705">
              <w:rPr>
                <w:rFonts w:asciiTheme="minorHAnsi" w:eastAsia="Times New Roman" w:hAnsiTheme="minorHAnsi" w:cs="Times New Roman"/>
                <w:sz w:val="24"/>
                <w:szCs w:val="24"/>
              </w:rPr>
              <w:t>00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bottom w:w="57" w:type="dxa"/>
            </w:tcMar>
          </w:tcPr>
          <w:p w:rsidR="005F0DC6" w:rsidRPr="00CD5B64" w:rsidRDefault="005F0DC6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Times New Roman" w:hAnsiTheme="minorHAnsi" w:cs="Times New Roman"/>
                <w:b/>
                <w:sz w:val="23"/>
                <w:szCs w:val="23"/>
              </w:rPr>
            </w:pPr>
            <w:r w:rsidRPr="00CD5B64">
              <w:rPr>
                <w:rFonts w:asciiTheme="minorHAnsi" w:eastAsia="Times New Roman" w:hAnsiTheme="minorHAnsi" w:cs="Times New Roman"/>
                <w:b/>
                <w:color w:val="000000"/>
                <w:sz w:val="23"/>
                <w:szCs w:val="23"/>
              </w:rPr>
              <w:t>П</w:t>
            </w:r>
            <w:r w:rsidRPr="00CD5B64">
              <w:rPr>
                <w:rFonts w:asciiTheme="minorHAnsi" w:eastAsia="Times New Roman" w:hAnsiTheme="minorHAnsi" w:cs="Times New Roman"/>
                <w:b/>
                <w:sz w:val="23"/>
                <w:szCs w:val="23"/>
              </w:rPr>
              <w:t>одведение итогов. Открытый микрофон</w:t>
            </w:r>
          </w:p>
          <w:p w:rsidR="005F0DC6" w:rsidRDefault="005F0DC6" w:rsidP="005F0DC6">
            <w:pPr>
              <w:ind w:right="137"/>
              <w:jc w:val="both"/>
              <w:rPr>
                <w:rFonts w:asciiTheme="minorHAnsi" w:hAnsiTheme="minorHAnsi" w:cs="Times New Roman"/>
                <w:i/>
                <w:sz w:val="24"/>
                <w:szCs w:val="24"/>
              </w:rPr>
            </w:pP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>Модератор</w:t>
            </w:r>
            <w:r w:rsidRPr="00CD5B64">
              <w:rPr>
                <w:rFonts w:asciiTheme="minorHAnsi" w:hAnsiTheme="minorHAnsi" w:cs="Times New Roman"/>
                <w:i/>
                <w:sz w:val="24"/>
                <w:szCs w:val="24"/>
              </w:rPr>
              <w:t xml:space="preserve"> Дубина Ольга Александровна, учитель, заместитель директора по УВР ГБОУ гимназия № 74 Выборгского района СПб</w:t>
            </w:r>
          </w:p>
          <w:p w:rsidR="00EC5C54" w:rsidRPr="00CD5B64" w:rsidRDefault="00EC5C54" w:rsidP="005F0DC6">
            <w:pPr>
              <w:ind w:right="137"/>
              <w:jc w:val="both"/>
              <w:rPr>
                <w:rFonts w:asciiTheme="minorHAnsi" w:hAnsiTheme="minorHAnsi" w:cs="Times New Roman"/>
                <w:i/>
                <w:sz w:val="24"/>
                <w:szCs w:val="24"/>
              </w:rPr>
            </w:pPr>
          </w:p>
        </w:tc>
      </w:tr>
      <w:tr w:rsidR="005F0DC6" w:rsidRPr="00CD5B64" w:rsidTr="00D73D7D">
        <w:trPr>
          <w:trHeight w:val="707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D73D7D" w:rsidRDefault="00D73D7D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</w:pPr>
          </w:p>
          <w:p w:rsidR="005F0DC6" w:rsidRPr="009F6486" w:rsidRDefault="002A56C1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</w:pPr>
            <w:r w:rsidRPr="00294E07"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 xml:space="preserve">12.00 </w:t>
            </w:r>
            <w:r>
              <w:rPr>
                <w:rFonts w:asciiTheme="minorHAnsi" w:eastAsia="Times New Roman" w:hAnsiTheme="minorHAnsi" w:cs="Times New Roman"/>
                <w:color w:val="000000"/>
                <w:sz w:val="24"/>
                <w:szCs w:val="24"/>
              </w:rPr>
              <w:t>–14.00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0DC6" w:rsidRPr="00895353" w:rsidRDefault="005F0DC6" w:rsidP="00BC6634">
            <w:pPr>
              <w:pageBreakBefore/>
              <w:jc w:val="center"/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</w:pPr>
            <w:r w:rsidRPr="00895353"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  <w:t>СЕКЦИЯ 2</w:t>
            </w:r>
            <w:r w:rsidR="00EF54DD"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  <w:t xml:space="preserve">, </w:t>
            </w:r>
            <w:r w:rsidR="00EF54DD" w:rsidRPr="00EF54DD">
              <w:rPr>
                <w:rFonts w:asciiTheme="minorHAnsi" w:hAnsiTheme="minorHAnsi" w:cs="Times New Roman"/>
                <w:i/>
                <w:color w:val="2E74B5" w:themeColor="accent1" w:themeShade="BF"/>
                <w:sz w:val="28"/>
                <w:szCs w:val="28"/>
              </w:rPr>
              <w:t>актовый зал, 2 этаж</w:t>
            </w:r>
          </w:p>
          <w:p w:rsidR="00895353" w:rsidRDefault="00895353" w:rsidP="00BC6634">
            <w:pPr>
              <w:tabs>
                <w:tab w:val="left" w:pos="34"/>
              </w:tabs>
              <w:jc w:val="center"/>
              <w:rPr>
                <w:rFonts w:asciiTheme="minorHAnsi" w:hAnsiTheme="minorHAnsi"/>
                <w:b/>
                <w:color w:val="2E74B5" w:themeColor="accent1" w:themeShade="BF"/>
                <w:sz w:val="28"/>
                <w:szCs w:val="28"/>
              </w:rPr>
            </w:pPr>
            <w:r>
              <w:rPr>
                <w:rFonts w:asciiTheme="minorHAnsi" w:hAnsiTheme="minorHAnsi"/>
                <w:b/>
                <w:color w:val="2E74B5" w:themeColor="accent1" w:themeShade="BF"/>
                <w:sz w:val="28"/>
                <w:szCs w:val="28"/>
              </w:rPr>
              <w:t>Возможности и перспективы</w:t>
            </w:r>
          </w:p>
          <w:p w:rsidR="005A3097" w:rsidRPr="005A3097" w:rsidRDefault="005F0DC6" w:rsidP="005A3097">
            <w:pPr>
              <w:tabs>
                <w:tab w:val="left" w:pos="34"/>
              </w:tabs>
              <w:jc w:val="center"/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</w:pPr>
            <w:r w:rsidRPr="00895353">
              <w:rPr>
                <w:rFonts w:asciiTheme="minorHAnsi" w:hAnsiTheme="minorHAnsi"/>
                <w:b/>
                <w:color w:val="2E74B5" w:themeColor="accent1" w:themeShade="BF"/>
                <w:sz w:val="28"/>
                <w:szCs w:val="28"/>
              </w:rPr>
              <w:t>формирования единой педагогической команды</w:t>
            </w:r>
            <w:r w:rsidRPr="00895353">
              <w:rPr>
                <w:rFonts w:asciiTheme="minorHAnsi" w:hAnsiTheme="minorHAnsi" w:cs="Times New Roman"/>
                <w:b/>
                <w:color w:val="2E74B5" w:themeColor="accent1" w:themeShade="BF"/>
                <w:sz w:val="28"/>
                <w:szCs w:val="28"/>
              </w:rPr>
              <w:t xml:space="preserve"> в ходе развития сообщества участников образовательных отношений</w:t>
            </w:r>
          </w:p>
        </w:tc>
      </w:tr>
      <w:tr w:rsidR="005F0DC6" w:rsidRPr="00CD5B64" w:rsidTr="00D73D7D">
        <w:trPr>
          <w:trHeight w:val="209"/>
        </w:trPr>
        <w:tc>
          <w:tcPr>
            <w:tcW w:w="1560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0DC6" w:rsidRPr="009F6486" w:rsidRDefault="005F0DC6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</w:pP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12.00 – 12.</w:t>
            </w:r>
            <w:r w:rsidR="00520E5E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2</w:t>
            </w:r>
            <w:r w:rsidR="006E0880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left w:w="108" w:type="dxa"/>
              <w:bottom w:w="57" w:type="dxa"/>
              <w:right w:w="108" w:type="dxa"/>
            </w:tcMar>
          </w:tcPr>
          <w:p w:rsidR="005F0DC6" w:rsidRPr="00CD5B64" w:rsidRDefault="006E0880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hAnsiTheme="minorHAnsi" w:cs="Times New Roman"/>
                <w:i/>
                <w:color w:val="333333"/>
                <w:sz w:val="24"/>
                <w:szCs w:val="24"/>
                <w:shd w:val="clear" w:color="auto" w:fill="FFFFFF"/>
              </w:rPr>
            </w:pPr>
            <w:r w:rsidRPr="00CD5B64">
              <w:rPr>
                <w:rFonts w:asciiTheme="minorHAnsi" w:hAnsiTheme="minorHAnsi" w:cs="Times New Roman"/>
                <w:b/>
                <w:color w:val="333333"/>
                <w:sz w:val="24"/>
                <w:szCs w:val="24"/>
                <w:shd w:val="clear" w:color="auto" w:fill="FFFFFF"/>
              </w:rPr>
              <w:t>П</w:t>
            </w:r>
            <w:r w:rsidR="005F0DC6" w:rsidRPr="00CD5B64">
              <w:rPr>
                <w:rFonts w:asciiTheme="minorHAnsi" w:hAnsiTheme="minorHAnsi" w:cs="Times New Roman"/>
                <w:b/>
                <w:color w:val="333333"/>
                <w:sz w:val="24"/>
                <w:szCs w:val="24"/>
                <w:shd w:val="clear" w:color="auto" w:fill="FFFFFF"/>
              </w:rPr>
              <w:t xml:space="preserve">роектное управление в контексте формирования </w:t>
            </w:r>
            <w:r w:rsidR="005F0DC6" w:rsidRPr="00CD5B64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единой педагогической команды</w:t>
            </w:r>
            <w:r w:rsidR="004B36C8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 xml:space="preserve">. </w:t>
            </w:r>
            <w:r w:rsidRPr="00CD5B64">
              <w:rPr>
                <w:rFonts w:asciiTheme="minorHAnsi" w:hAnsiTheme="minorHAnsi" w:cs="Times New Roman"/>
                <w:b/>
                <w:color w:val="333333"/>
                <w:sz w:val="24"/>
                <w:szCs w:val="24"/>
                <w:shd w:val="clear" w:color="auto" w:fill="FFFFFF"/>
              </w:rPr>
              <w:t>Мастер-класс для педагогов и администрации образовательных учреждений</w:t>
            </w:r>
          </w:p>
          <w:p w:rsidR="005F0DC6" w:rsidRPr="00CD5B64" w:rsidRDefault="006D62BA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</w:pPr>
            <w:r>
              <w:rPr>
                <w:rFonts w:asciiTheme="minorHAnsi" w:hAnsiTheme="minorHAnsi" w:cs="Times New Roman"/>
                <w:i/>
                <w:color w:val="333333"/>
                <w:sz w:val="24"/>
                <w:szCs w:val="24"/>
                <w:shd w:val="clear" w:color="auto" w:fill="FFFFFF"/>
              </w:rPr>
              <w:t>Любавская Натали</w:t>
            </w:r>
            <w:r w:rsidR="005F0DC6" w:rsidRPr="00CD5B64">
              <w:rPr>
                <w:rFonts w:asciiTheme="minorHAnsi" w:hAnsiTheme="minorHAnsi" w:cs="Times New Roman"/>
                <w:i/>
                <w:color w:val="333333"/>
                <w:sz w:val="24"/>
                <w:szCs w:val="24"/>
                <w:shd w:val="clear" w:color="auto" w:fill="FFFFFF"/>
              </w:rPr>
              <w:t xml:space="preserve">я Анатольевна, </w:t>
            </w:r>
            <w:r w:rsidR="005F0DC6" w:rsidRPr="00CD5B64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>заместитель директора по НМР</w:t>
            </w:r>
            <w:r w:rsidR="005F0DC6" w:rsidRPr="00CD5B64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ГБОУ школы № 494 Выборгского района СПб</w:t>
            </w:r>
          </w:p>
          <w:p w:rsidR="005F0DC6" w:rsidRPr="00CD5B64" w:rsidRDefault="005F0DC6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jc w:val="both"/>
              <w:rPr>
                <w:rFonts w:ascii="Times New Roman" w:hAnsi="Times New Roman" w:cs="Times New Roman"/>
                <w:b/>
                <w:color w:val="333333"/>
                <w:sz w:val="23"/>
                <w:szCs w:val="23"/>
                <w:shd w:val="clear" w:color="auto" w:fill="FFFFFF"/>
              </w:rPr>
            </w:pPr>
            <w:r w:rsidRPr="00CD5B64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Кудрова Елена Валерьевна, </w:t>
            </w:r>
            <w:r w:rsidR="002A56C1" w:rsidRPr="00CD5B64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учитель, </w:t>
            </w:r>
            <w:r w:rsidRPr="00CD5B64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>заместитель директора по УВР</w:t>
            </w:r>
            <w:r w:rsidRPr="00CD5B64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ГБОУ школы № 292 Фрунзенского района СПб</w:t>
            </w:r>
          </w:p>
        </w:tc>
      </w:tr>
      <w:tr w:rsidR="005F0DC6" w:rsidRPr="00CD5B64" w:rsidTr="00D73D7D">
        <w:trPr>
          <w:trHeight w:val="513"/>
        </w:trPr>
        <w:tc>
          <w:tcPr>
            <w:tcW w:w="1560" w:type="dxa"/>
            <w:shd w:val="clear" w:color="auto" w:fill="auto"/>
            <w:tcMar>
              <w:top w:w="57" w:type="dxa"/>
              <w:bottom w:w="57" w:type="dxa"/>
            </w:tcMar>
          </w:tcPr>
          <w:p w:rsidR="005F0DC6" w:rsidRPr="009F6486" w:rsidRDefault="005F0DC6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</w:pP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12.</w:t>
            </w:r>
            <w:r w:rsidR="00520E5E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2</w:t>
            </w: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0 – 12.</w:t>
            </w:r>
            <w:r w:rsidR="00520E5E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4</w:t>
            </w: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bottom w:w="57" w:type="dxa"/>
            </w:tcMar>
          </w:tcPr>
          <w:p w:rsidR="00A1745E" w:rsidRPr="00422240" w:rsidRDefault="00A1745E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422240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Актуальные формы взаимодействия административной команды с педагогическим коллективом в процессе г</w:t>
            </w:r>
            <w:r w:rsidRPr="00422240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>ражданско-патриотического воспитания молодежи</w:t>
            </w:r>
          </w:p>
          <w:p w:rsidR="005F0DC6" w:rsidRPr="00422240" w:rsidRDefault="00A1745E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hAnsiTheme="minorHAnsi" w:cs="Times New Roman"/>
                <w:i/>
                <w:sz w:val="24"/>
                <w:szCs w:val="24"/>
              </w:rPr>
            </w:pPr>
            <w:r w:rsidRPr="00422240">
              <w:rPr>
                <w:rFonts w:asciiTheme="minorHAnsi" w:hAnsiTheme="minorHAnsi" w:cs="Times New Roman"/>
                <w:i/>
                <w:sz w:val="24"/>
                <w:szCs w:val="24"/>
              </w:rPr>
              <w:t>Гвозд Жанна Евгеньевна, директор ГУО «Гимназия №5 имени героев встречи на Эльбе»,</w:t>
            </w:r>
            <w:r w:rsidR="004B36C8">
              <w:rPr>
                <w:rFonts w:asciiTheme="minorHAnsi" w:hAnsiTheme="minorHAnsi" w:cs="Times New Roman"/>
                <w:i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hAnsiTheme="minorHAnsi" w:cs="Times New Roman"/>
                <w:i/>
                <w:sz w:val="24"/>
                <w:szCs w:val="24"/>
              </w:rPr>
              <w:t xml:space="preserve">г. Минск. </w:t>
            </w:r>
          </w:p>
        </w:tc>
      </w:tr>
      <w:tr w:rsidR="00A1745E" w:rsidRPr="00CD5B64" w:rsidTr="005A3097">
        <w:trPr>
          <w:trHeight w:val="286"/>
        </w:trPr>
        <w:tc>
          <w:tcPr>
            <w:tcW w:w="1560" w:type="dxa"/>
            <w:shd w:val="clear" w:color="auto" w:fill="auto"/>
            <w:tcMar>
              <w:top w:w="57" w:type="dxa"/>
              <w:bottom w:w="57" w:type="dxa"/>
            </w:tcMar>
          </w:tcPr>
          <w:p w:rsidR="00A1745E" w:rsidRPr="009F6486" w:rsidRDefault="00520E5E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</w:pP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12.</w:t>
            </w:r>
            <w:r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4</w:t>
            </w: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0 – 1</w:t>
            </w:r>
            <w:r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3</w:t>
            </w: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.</w:t>
            </w:r>
            <w:r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00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bottom w:w="57" w:type="dxa"/>
            </w:tcMar>
          </w:tcPr>
          <w:p w:rsidR="00A1745E" w:rsidRPr="00422240" w:rsidRDefault="00A1745E" w:rsidP="003417CE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</w:pPr>
            <w:r w:rsidRPr="00422240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Работа единой педагогической команды</w:t>
            </w:r>
            <w:r w:rsidRPr="00422240">
              <w:rPr>
                <w:rFonts w:asciiTheme="minorHAnsi" w:hAnsiTheme="minorHAnsi" w:cs="Times New Roman"/>
                <w:b/>
                <w:color w:val="000000" w:themeColor="text1"/>
                <w:sz w:val="24"/>
                <w:szCs w:val="24"/>
              </w:rPr>
              <w:t xml:space="preserve"> по развитию взаимодействия с обучающимися:</w:t>
            </w:r>
            <w:r w:rsidR="004B36C8">
              <w:rPr>
                <w:rFonts w:asciiTheme="minorHAnsi" w:hAnsiTheme="minorHAnsi" w:cs="Times New Roman"/>
                <w:b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eastAsia="Times New Roman" w:hAnsiTheme="minorHAnsi" w:cs="Arial"/>
                <w:b/>
                <w:color w:val="000000" w:themeColor="text1"/>
                <w:sz w:val="24"/>
                <w:szCs w:val="24"/>
              </w:rPr>
              <w:t>«Ключ к поколению Альфа: как говорить на их языке и воспитывать без потери авторитета»</w:t>
            </w:r>
          </w:p>
          <w:p w:rsidR="00A1745E" w:rsidRPr="00422240" w:rsidRDefault="00A1745E" w:rsidP="00BC6634">
            <w:pPr>
              <w:shd w:val="clear" w:color="auto" w:fill="FFFFFF"/>
              <w:jc w:val="both"/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</w:pPr>
            <w:r w:rsidRPr="00422240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Рыбакова Анастасия Максимовна, советник по воспитанию при директоре</w:t>
            </w:r>
            <w:r w:rsidRPr="00422240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 xml:space="preserve"> ГБОУ гимназия</w:t>
            </w:r>
            <w:r w:rsidR="004B36C8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>№ 74</w:t>
            </w:r>
            <w:r w:rsidRPr="00422240">
              <w:rPr>
                <w:rFonts w:asciiTheme="minorHAnsi" w:eastAsia="Tinos" w:hAnsiTheme="minorHAnsi" w:cs="Times New Roman"/>
                <w:i/>
                <w:color w:val="000000" w:themeColor="text1"/>
                <w:sz w:val="24"/>
                <w:szCs w:val="24"/>
              </w:rPr>
              <w:t xml:space="preserve"> Выборгского района СПб</w:t>
            </w:r>
          </w:p>
          <w:p w:rsidR="00A1745E" w:rsidRPr="00422240" w:rsidRDefault="00A1745E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hAnsiTheme="minorHAnsi" w:cs="Times New Roman"/>
                <w:b/>
                <w:color w:val="000000" w:themeColor="text1"/>
                <w:sz w:val="24"/>
                <w:szCs w:val="24"/>
              </w:rPr>
            </w:pPr>
            <w:r w:rsidRPr="00422240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>Беляева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Ольга 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Александровна, 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директор 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>ГБОУ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лицей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№ 329 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>Невского</w:t>
            </w:r>
            <w:r w:rsidR="004B36C8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</w:t>
            </w:r>
            <w:r w:rsidRPr="00422240">
              <w:rPr>
                <w:rFonts w:asciiTheme="minorHAnsi" w:eastAsia="Times New Roman" w:hAnsiTheme="minorHAnsi" w:cs="Times New Roman"/>
                <w:i/>
                <w:color w:val="000000" w:themeColor="text1"/>
                <w:sz w:val="24"/>
                <w:szCs w:val="24"/>
              </w:rPr>
              <w:t xml:space="preserve"> района СПб</w:t>
            </w:r>
          </w:p>
        </w:tc>
      </w:tr>
      <w:tr w:rsidR="004271BE" w:rsidRPr="00CD5B64" w:rsidTr="00D73D7D">
        <w:trPr>
          <w:trHeight w:val="513"/>
        </w:trPr>
        <w:tc>
          <w:tcPr>
            <w:tcW w:w="1560" w:type="dxa"/>
            <w:shd w:val="clear" w:color="auto" w:fill="auto"/>
            <w:tcMar>
              <w:top w:w="57" w:type="dxa"/>
              <w:bottom w:w="57" w:type="dxa"/>
            </w:tcMar>
          </w:tcPr>
          <w:p w:rsidR="004271BE" w:rsidRPr="009F6486" w:rsidRDefault="004271BE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</w:pPr>
            <w:bookmarkStart w:id="0" w:name="_GoBack"/>
            <w:bookmarkEnd w:id="0"/>
            <w:r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13.00 – 13.15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bottom w:w="57" w:type="dxa"/>
            </w:tcMar>
          </w:tcPr>
          <w:p w:rsidR="004271BE" w:rsidRPr="0098409D" w:rsidRDefault="004271BE" w:rsidP="00BC6634">
            <w:pPr>
              <w:jc w:val="both"/>
              <w:rPr>
                <w:rFonts w:asciiTheme="minorHAnsi" w:hAnsiTheme="minorHAnsi" w:cs="Arial"/>
                <w:b/>
                <w:color w:val="000000" w:themeColor="text1"/>
                <w:sz w:val="24"/>
                <w:szCs w:val="24"/>
                <w:shd w:val="clear" w:color="auto" w:fill="FFFFFF"/>
              </w:rPr>
            </w:pPr>
            <w:r w:rsidRPr="0098409D">
              <w:rPr>
                <w:rFonts w:asciiTheme="minorHAnsi" w:hAnsiTheme="minorHAnsi" w:cs="Arial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Организация взаимодействия педагогической команды школы с родителями детей с </w:t>
            </w:r>
            <w:r w:rsidR="002A56C1" w:rsidRPr="0098409D">
              <w:rPr>
                <w:rFonts w:asciiTheme="minorHAnsi" w:hAnsiTheme="minorHAnsi" w:cs="Arial"/>
                <w:b/>
                <w:color w:val="000000" w:themeColor="text1"/>
                <w:sz w:val="24"/>
                <w:szCs w:val="24"/>
                <w:shd w:val="clear" w:color="auto" w:fill="FFFFFF"/>
              </w:rPr>
              <w:t>ограниченными возможностями</w:t>
            </w:r>
            <w:r w:rsidRPr="0098409D">
              <w:rPr>
                <w:rFonts w:asciiTheme="minorHAnsi" w:hAnsiTheme="minorHAnsi" w:cs="Arial"/>
                <w:b/>
                <w:color w:val="000000" w:themeColor="text1"/>
                <w:sz w:val="24"/>
                <w:szCs w:val="24"/>
                <w:shd w:val="clear" w:color="auto" w:fill="FFFFFF"/>
              </w:rPr>
              <w:t xml:space="preserve"> здоровья</w:t>
            </w:r>
          </w:p>
          <w:p w:rsidR="004271BE" w:rsidRPr="0098409D" w:rsidRDefault="004271BE" w:rsidP="00BC6634">
            <w:pPr>
              <w:jc w:val="both"/>
              <w:rPr>
                <w:rFonts w:asciiTheme="minorHAnsi" w:hAnsiTheme="minorHAnsi" w:cs="Times New Roman"/>
                <w:i/>
                <w:color w:val="000000" w:themeColor="text1"/>
                <w:sz w:val="24"/>
                <w:szCs w:val="24"/>
              </w:rPr>
            </w:pPr>
            <w:r w:rsidRPr="0098409D">
              <w:rPr>
                <w:rFonts w:asciiTheme="minorHAnsi" w:hAnsiTheme="minorHAnsi" w:cs="Times New Roman"/>
                <w:i/>
                <w:color w:val="000000" w:themeColor="text1"/>
                <w:sz w:val="24"/>
                <w:szCs w:val="24"/>
              </w:rPr>
              <w:lastRenderedPageBreak/>
              <w:t>Шпакова Александра Валерьевна, учитель, заместитель директора по УВР ГБОУ № 5 Адмиралтейского района СПб</w:t>
            </w:r>
          </w:p>
          <w:p w:rsidR="004271BE" w:rsidRPr="00CD5B64" w:rsidRDefault="004271BE" w:rsidP="00BC6634">
            <w:pPr>
              <w:shd w:val="clear" w:color="auto" w:fill="FFFFFF"/>
              <w:jc w:val="both"/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</w:pPr>
            <w:r w:rsidRPr="0098409D">
              <w:rPr>
                <w:rFonts w:asciiTheme="minorHAnsi" w:hAnsiTheme="minorHAnsi" w:cs="Arial"/>
                <w:i/>
                <w:color w:val="000000" w:themeColor="text1"/>
                <w:sz w:val="24"/>
                <w:szCs w:val="24"/>
                <w:shd w:val="clear" w:color="auto" w:fill="FFFFFF"/>
              </w:rPr>
              <w:t>Тютерева Маргарита Игоревна</w:t>
            </w:r>
            <w:r w:rsidRPr="0098409D">
              <w:rPr>
                <w:rFonts w:asciiTheme="minorHAnsi" w:hAnsiTheme="minorHAnsi" w:cs="Times New Roman"/>
                <w:i/>
                <w:color w:val="000000" w:themeColor="text1"/>
                <w:sz w:val="24"/>
                <w:szCs w:val="24"/>
              </w:rPr>
              <w:t xml:space="preserve"> учитель, заместитель директора по ВР</w:t>
            </w:r>
            <w:r w:rsidR="00BD2E79" w:rsidRPr="0098409D">
              <w:rPr>
                <w:rFonts w:asciiTheme="minorHAnsi" w:hAnsiTheme="minorHAnsi" w:cs="Times New Roman"/>
                <w:i/>
                <w:color w:val="000000" w:themeColor="text1"/>
                <w:sz w:val="24"/>
                <w:szCs w:val="24"/>
              </w:rPr>
              <w:t>, учитель-логопед</w:t>
            </w:r>
            <w:r w:rsidRPr="0098409D">
              <w:rPr>
                <w:rFonts w:asciiTheme="minorHAnsi" w:hAnsiTheme="minorHAnsi" w:cs="Times New Roman"/>
                <w:i/>
                <w:color w:val="000000" w:themeColor="text1"/>
                <w:sz w:val="24"/>
                <w:szCs w:val="24"/>
              </w:rPr>
              <w:t xml:space="preserve"> ГБОУ № 5 Адмиралтейского района СПб</w:t>
            </w:r>
          </w:p>
        </w:tc>
      </w:tr>
      <w:tr w:rsidR="005F0DC6" w:rsidRPr="00CD5B64" w:rsidTr="00D73D7D">
        <w:trPr>
          <w:trHeight w:val="513"/>
        </w:trPr>
        <w:tc>
          <w:tcPr>
            <w:tcW w:w="1560" w:type="dxa"/>
            <w:shd w:val="clear" w:color="auto" w:fill="auto"/>
            <w:tcMar>
              <w:top w:w="57" w:type="dxa"/>
              <w:bottom w:w="57" w:type="dxa"/>
            </w:tcMar>
          </w:tcPr>
          <w:p w:rsidR="005F0DC6" w:rsidRPr="009F6486" w:rsidRDefault="005F0DC6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</w:pP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lastRenderedPageBreak/>
              <w:t>1</w:t>
            </w:r>
            <w:r w:rsidR="00520E5E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3</w:t>
            </w: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.</w:t>
            </w:r>
            <w:r w:rsidR="004271BE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15</w:t>
            </w: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– 1</w:t>
            </w:r>
            <w:r w:rsidR="006E0880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3</w:t>
            </w: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.</w:t>
            </w:r>
            <w:r w:rsidR="004271BE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2</w:t>
            </w:r>
            <w:r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5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bottom w:w="57" w:type="dxa"/>
            </w:tcMar>
          </w:tcPr>
          <w:p w:rsidR="00A1745E" w:rsidRPr="00CD5B64" w:rsidRDefault="00A1745E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hAnsiTheme="minorHAnsi" w:cs="Times New Roman"/>
                <w:b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hAnsiTheme="minorHAnsi" w:cs="Times New Roman"/>
                <w:b/>
                <w:color w:val="000000" w:themeColor="text1"/>
                <w:sz w:val="24"/>
                <w:szCs w:val="24"/>
              </w:rPr>
              <w:t xml:space="preserve">Корпоративное повышение квалификации: профессиональные подходы к формированию </w:t>
            </w:r>
            <w:r w:rsidRPr="00CD5B64">
              <w:rPr>
                <w:rFonts w:asciiTheme="minorHAnsi" w:hAnsiTheme="minorHAnsi"/>
                <w:b/>
                <w:color w:val="000000" w:themeColor="text1"/>
                <w:sz w:val="24"/>
                <w:szCs w:val="24"/>
              </w:rPr>
              <w:t>единой педагогической команды</w:t>
            </w:r>
            <w:r w:rsidRPr="00CD5B64">
              <w:rPr>
                <w:rFonts w:asciiTheme="minorHAnsi" w:hAnsiTheme="minorHAnsi" w:cs="Times New Roman"/>
                <w:b/>
                <w:color w:val="000000" w:themeColor="text1"/>
                <w:sz w:val="24"/>
                <w:szCs w:val="24"/>
              </w:rPr>
              <w:t xml:space="preserve"> (обсуждение эффективных практик и критериев результативности)</w:t>
            </w:r>
          </w:p>
          <w:p w:rsidR="00A1745E" w:rsidRPr="00CD5B64" w:rsidRDefault="00A1745E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 xml:space="preserve">Стогова Елена Николаевна, </w:t>
            </w:r>
            <w:r w:rsidR="002A56C1" w:rsidRPr="00CD5B64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 xml:space="preserve">учитель, </w:t>
            </w:r>
            <w:r w:rsidRPr="00CD5B64">
              <w:rPr>
                <w:rFonts w:asciiTheme="minorHAnsi" w:eastAsia="Times New Roman" w:hAnsiTheme="minorHAnsi" w:cs="Times New Roman"/>
                <w:i/>
                <w:sz w:val="24"/>
                <w:szCs w:val="24"/>
              </w:rPr>
              <w:t>заместитель директора по УВР</w:t>
            </w:r>
            <w:r w:rsidRPr="00CD5B64">
              <w:rPr>
                <w:rFonts w:asciiTheme="minorHAnsi" w:eastAsia="Tinos" w:hAnsiTheme="minorHAnsi" w:cs="Times New Roman"/>
                <w:i/>
                <w:color w:val="000000"/>
                <w:sz w:val="24"/>
                <w:szCs w:val="24"/>
              </w:rPr>
              <w:t xml:space="preserve"> ГБОУ школы № 494 Выборгского района СПб</w:t>
            </w:r>
          </w:p>
          <w:p w:rsidR="005A3097" w:rsidRDefault="00A1745E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Times New Roman" w:hAnsiTheme="minorHAnsi" w:cs="Times New Roman"/>
                <w:i/>
                <w:color w:val="000000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Times New Roman"/>
                <w:i/>
                <w:color w:val="000000"/>
                <w:sz w:val="24"/>
                <w:szCs w:val="24"/>
              </w:rPr>
              <w:t>Львовская Натали</w:t>
            </w:r>
            <w:r w:rsidR="005A3097">
              <w:rPr>
                <w:rFonts w:asciiTheme="minorHAnsi" w:eastAsia="Times New Roman" w:hAnsiTheme="minorHAnsi" w:cs="Times New Roman"/>
                <w:i/>
                <w:color w:val="000000"/>
                <w:sz w:val="24"/>
                <w:szCs w:val="24"/>
              </w:rPr>
              <w:t>я Николаевна, директор ГБОУ № 5</w:t>
            </w:r>
          </w:p>
          <w:p w:rsidR="005F0DC6" w:rsidRPr="00CD5B64" w:rsidRDefault="00A1745E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hAnsiTheme="minorHAnsi" w:cs="Times New Roman"/>
                <w:b/>
                <w:i/>
                <w:color w:val="000000" w:themeColor="text1"/>
                <w:sz w:val="24"/>
                <w:szCs w:val="24"/>
              </w:rPr>
            </w:pPr>
            <w:r w:rsidRPr="00CD5B64">
              <w:rPr>
                <w:rFonts w:asciiTheme="minorHAnsi" w:eastAsia="Times New Roman" w:hAnsiTheme="minorHAnsi" w:cs="Times New Roman"/>
                <w:i/>
                <w:color w:val="000000"/>
                <w:sz w:val="24"/>
                <w:szCs w:val="24"/>
              </w:rPr>
              <w:t>Адмиралтейского района СПб</w:t>
            </w:r>
          </w:p>
        </w:tc>
      </w:tr>
      <w:tr w:rsidR="005F0DC6" w:rsidRPr="00CD5B64" w:rsidTr="00D73D7D">
        <w:tc>
          <w:tcPr>
            <w:tcW w:w="1560" w:type="dxa"/>
            <w:shd w:val="clear" w:color="auto" w:fill="auto"/>
            <w:tcMar>
              <w:top w:w="57" w:type="dxa"/>
              <w:bottom w:w="57" w:type="dxa"/>
            </w:tcMar>
          </w:tcPr>
          <w:p w:rsidR="005F0DC6" w:rsidRPr="009F6486" w:rsidRDefault="006E0880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</w:pPr>
            <w:r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13</w:t>
            </w:r>
            <w:r w:rsidR="005F0DC6"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.</w:t>
            </w:r>
            <w:r w:rsidR="004271BE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2</w:t>
            </w:r>
            <w:r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5</w:t>
            </w:r>
            <w:r w:rsidR="005F0DC6"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 xml:space="preserve"> – 13.</w:t>
            </w:r>
            <w:r w:rsidR="00520E5E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4</w:t>
            </w:r>
            <w:r w:rsidR="005F0DC6" w:rsidRPr="009F6486">
              <w:rPr>
                <w:rFonts w:asciiTheme="minorHAnsi" w:eastAsia="Times New Roman" w:hAnsiTheme="minorHAnsi" w:cs="Times New Roman"/>
                <w:color w:val="000000"/>
                <w:sz w:val="23"/>
                <w:szCs w:val="23"/>
              </w:rPr>
              <w:t>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bottom w:w="57" w:type="dxa"/>
            </w:tcMar>
          </w:tcPr>
          <w:p w:rsidR="006E0880" w:rsidRPr="00CD5B64" w:rsidRDefault="005F0DC6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hAnsiTheme="minorHAnsi" w:cs="Times New Roman"/>
                <w:b/>
                <w:color w:val="333333"/>
                <w:sz w:val="23"/>
                <w:szCs w:val="23"/>
                <w:shd w:val="clear" w:color="auto" w:fill="FFFFFF"/>
              </w:rPr>
            </w:pPr>
            <w:r w:rsidRPr="00CD5B64">
              <w:rPr>
                <w:rFonts w:asciiTheme="minorHAnsi" w:hAnsiTheme="minorHAnsi" w:cs="Times New Roman"/>
                <w:b/>
                <w:color w:val="333333"/>
                <w:sz w:val="23"/>
                <w:szCs w:val="23"/>
                <w:shd w:val="clear" w:color="auto" w:fill="FFFFFF"/>
              </w:rPr>
              <w:t>Практика формирования единой педагогической команды в процессе разработки методической темы школы</w:t>
            </w:r>
            <w:r w:rsidR="006E0880" w:rsidRPr="00CD5B64">
              <w:rPr>
                <w:rFonts w:asciiTheme="minorHAnsi" w:hAnsiTheme="minorHAnsi" w:cs="Times New Roman"/>
                <w:b/>
                <w:color w:val="333333"/>
                <w:sz w:val="23"/>
                <w:szCs w:val="23"/>
                <w:shd w:val="clear" w:color="auto" w:fill="FFFFFF"/>
              </w:rPr>
              <w:t xml:space="preserve"> (демонстрация возможностей кейс-технологии, обсуждение, оценка эффективности)</w:t>
            </w:r>
          </w:p>
          <w:p w:rsidR="005F0DC6" w:rsidRPr="00CD5B64" w:rsidRDefault="005F0DC6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</w:pP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Солодянкина </w:t>
            </w:r>
            <w:r w:rsidR="004B36C8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>Светлана</w:t>
            </w:r>
            <w:r w:rsidR="004B36C8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 Юрьевна, директор ГБОУ СОШ №296 </w:t>
            </w:r>
            <w:r w:rsidR="004B36C8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>Фрунзенского</w:t>
            </w:r>
            <w:r w:rsidR="004B36C8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 района СПб</w:t>
            </w:r>
          </w:p>
          <w:p w:rsidR="005F0DC6" w:rsidRPr="00CD5B64" w:rsidRDefault="005F0DC6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</w:pP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>Ростошанская</w:t>
            </w:r>
            <w:r w:rsidR="00EF54DD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 </w:t>
            </w: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Анна Владиславовна, </w:t>
            </w:r>
            <w:r w:rsidR="002A56C1"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учитель, </w:t>
            </w: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>заместитель директора по УВР ГБОУ СОШ №296 Фрунзенского района СПб</w:t>
            </w:r>
          </w:p>
          <w:p w:rsidR="00E42A8C" w:rsidRPr="00CD5B64" w:rsidRDefault="00E42A8C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="Times New Roman" w:eastAsia="Tinos" w:hAnsi="Times New Roman" w:cs="Times New Roman"/>
                <w:color w:val="000000"/>
                <w:sz w:val="23"/>
                <w:szCs w:val="23"/>
              </w:rPr>
            </w:pP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Милютина Ксения Николаевна, </w:t>
            </w:r>
            <w:r w:rsidRPr="00CD5B64">
              <w:rPr>
                <w:rFonts w:asciiTheme="minorHAnsi" w:eastAsia="Times New Roman" w:hAnsiTheme="minorHAnsi" w:cs="Arial"/>
                <w:i/>
                <w:color w:val="000000" w:themeColor="text1"/>
                <w:sz w:val="24"/>
                <w:szCs w:val="24"/>
              </w:rPr>
              <w:t>советник по воспитанию при директоре</w:t>
            </w:r>
            <w:r w:rsidRPr="00CD5B64">
              <w:rPr>
                <w:rFonts w:asciiTheme="minorHAnsi" w:hAnsiTheme="minorHAnsi"/>
                <w:i/>
                <w:color w:val="000000" w:themeColor="text1"/>
                <w:sz w:val="24"/>
                <w:szCs w:val="24"/>
              </w:rPr>
              <w:t xml:space="preserve"> ГБОУ</w:t>
            </w: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 СОШ №296 Фрунзенского района СПб</w:t>
            </w:r>
          </w:p>
        </w:tc>
      </w:tr>
      <w:tr w:rsidR="005F0DC6" w:rsidRPr="00CD5B64" w:rsidTr="00D73D7D">
        <w:tc>
          <w:tcPr>
            <w:tcW w:w="1560" w:type="dxa"/>
            <w:shd w:val="clear" w:color="auto" w:fill="auto"/>
            <w:tcMar>
              <w:top w:w="57" w:type="dxa"/>
              <w:bottom w:w="57" w:type="dxa"/>
            </w:tcMar>
          </w:tcPr>
          <w:p w:rsidR="005F0DC6" w:rsidRPr="009F6486" w:rsidRDefault="005F0DC6" w:rsidP="005F0DC6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spacing w:line="259" w:lineRule="auto"/>
              <w:jc w:val="center"/>
              <w:rPr>
                <w:rFonts w:asciiTheme="minorHAnsi" w:eastAsia="Times New Roman" w:hAnsiTheme="minorHAnsi" w:cs="Times New Roman"/>
                <w:sz w:val="23"/>
                <w:szCs w:val="23"/>
              </w:rPr>
            </w:pPr>
            <w:r w:rsidRPr="009F6486">
              <w:rPr>
                <w:rFonts w:asciiTheme="minorHAnsi" w:eastAsia="Times New Roman" w:hAnsiTheme="minorHAnsi" w:cs="Times New Roman"/>
                <w:sz w:val="23"/>
                <w:szCs w:val="23"/>
              </w:rPr>
              <w:t>13.</w:t>
            </w:r>
            <w:r w:rsidR="00520E5E">
              <w:rPr>
                <w:rFonts w:asciiTheme="minorHAnsi" w:eastAsia="Times New Roman" w:hAnsiTheme="minorHAnsi" w:cs="Times New Roman"/>
                <w:sz w:val="23"/>
                <w:szCs w:val="23"/>
              </w:rPr>
              <w:t>4</w:t>
            </w:r>
            <w:r w:rsidRPr="009F6486">
              <w:rPr>
                <w:rFonts w:asciiTheme="minorHAnsi" w:eastAsia="Times New Roman" w:hAnsiTheme="minorHAnsi" w:cs="Times New Roman"/>
                <w:sz w:val="23"/>
                <w:szCs w:val="23"/>
              </w:rPr>
              <w:t>0 -1</w:t>
            </w:r>
            <w:r w:rsidR="006E0880">
              <w:rPr>
                <w:rFonts w:asciiTheme="minorHAnsi" w:eastAsia="Times New Roman" w:hAnsiTheme="minorHAnsi" w:cs="Times New Roman"/>
                <w:sz w:val="23"/>
                <w:szCs w:val="23"/>
              </w:rPr>
              <w:t>4.0</w:t>
            </w:r>
            <w:r w:rsidRPr="009F6486">
              <w:rPr>
                <w:rFonts w:asciiTheme="minorHAnsi" w:eastAsia="Times New Roman" w:hAnsiTheme="minorHAnsi" w:cs="Times New Roman"/>
                <w:sz w:val="23"/>
                <w:szCs w:val="23"/>
              </w:rPr>
              <w:t>0</w:t>
            </w:r>
          </w:p>
        </w:tc>
        <w:tc>
          <w:tcPr>
            <w:tcW w:w="8651" w:type="dxa"/>
            <w:shd w:val="clear" w:color="auto" w:fill="auto"/>
            <w:tcMar>
              <w:top w:w="57" w:type="dxa"/>
              <w:bottom w:w="57" w:type="dxa"/>
            </w:tcMar>
          </w:tcPr>
          <w:p w:rsidR="005F0DC6" w:rsidRPr="00CD5B64" w:rsidRDefault="005F0DC6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Times New Roman" w:hAnsiTheme="minorHAnsi" w:cs="Times New Roman"/>
                <w:b/>
                <w:sz w:val="23"/>
                <w:szCs w:val="23"/>
              </w:rPr>
            </w:pPr>
            <w:r w:rsidRPr="00CD5B64">
              <w:rPr>
                <w:rFonts w:asciiTheme="minorHAnsi" w:eastAsia="Times New Roman" w:hAnsiTheme="minorHAnsi" w:cs="Times New Roman"/>
                <w:b/>
                <w:color w:val="000000"/>
                <w:sz w:val="23"/>
                <w:szCs w:val="23"/>
              </w:rPr>
              <w:t>П</w:t>
            </w:r>
            <w:r w:rsidRPr="00CD5B64">
              <w:rPr>
                <w:rFonts w:asciiTheme="minorHAnsi" w:eastAsia="Times New Roman" w:hAnsiTheme="minorHAnsi" w:cs="Times New Roman"/>
                <w:b/>
                <w:sz w:val="23"/>
                <w:szCs w:val="23"/>
              </w:rPr>
              <w:t>одведение итогов. Открытый микрофон</w:t>
            </w:r>
          </w:p>
          <w:p w:rsidR="005F0DC6" w:rsidRPr="00CD5B64" w:rsidRDefault="005F0DC6" w:rsidP="00BC6634">
            <w:pPr>
              <w:pBdr>
                <w:top w:val="nil"/>
                <w:left w:val="nil"/>
                <w:bottom w:val="nil"/>
                <w:right w:val="nil"/>
                <w:between w:val="nil"/>
              </w:pBdr>
              <w:tabs>
                <w:tab w:val="left" w:pos="8573"/>
              </w:tabs>
              <w:jc w:val="both"/>
              <w:rPr>
                <w:rFonts w:asciiTheme="minorHAnsi" w:eastAsia="Tinos" w:hAnsiTheme="minorHAnsi" w:cs="Times New Roman"/>
                <w:i/>
                <w:color w:val="000000"/>
                <w:sz w:val="23"/>
                <w:szCs w:val="23"/>
              </w:rPr>
            </w:pP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>Модератор: Любавская Натал</w:t>
            </w:r>
            <w:r w:rsidR="00895353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>и</w:t>
            </w:r>
            <w:r w:rsidRPr="00CD5B64">
              <w:rPr>
                <w:rFonts w:asciiTheme="minorHAnsi" w:hAnsiTheme="minorHAnsi" w:cs="Times New Roman"/>
                <w:i/>
                <w:color w:val="333333"/>
                <w:sz w:val="23"/>
                <w:szCs w:val="23"/>
                <w:shd w:val="clear" w:color="auto" w:fill="FFFFFF"/>
              </w:rPr>
              <w:t xml:space="preserve">я Анатольевна, </w:t>
            </w:r>
            <w:r w:rsidRPr="00CD5B64">
              <w:rPr>
                <w:rFonts w:asciiTheme="minorHAnsi" w:eastAsia="Times New Roman" w:hAnsiTheme="minorHAnsi" w:cs="Times New Roman"/>
                <w:i/>
                <w:sz w:val="23"/>
                <w:szCs w:val="23"/>
              </w:rPr>
              <w:t>заместитель директора по НМР</w:t>
            </w:r>
            <w:r w:rsidRPr="00CD5B64">
              <w:rPr>
                <w:rFonts w:asciiTheme="minorHAnsi" w:eastAsia="Tinos" w:hAnsiTheme="minorHAnsi" w:cs="Times New Roman"/>
                <w:i/>
                <w:color w:val="000000"/>
                <w:sz w:val="23"/>
                <w:szCs w:val="23"/>
              </w:rPr>
              <w:t xml:space="preserve"> ГБОУ школы № 494 Выборгского района СПб</w:t>
            </w:r>
          </w:p>
        </w:tc>
      </w:tr>
    </w:tbl>
    <w:p w:rsidR="00103098" w:rsidRDefault="00103098" w:rsidP="00345511">
      <w:pPr>
        <w:shd w:val="clear" w:color="auto" w:fill="FFFFFF"/>
        <w:rPr>
          <w:rFonts w:ascii="Arial" w:eastAsia="Times New Roman" w:hAnsi="Arial" w:cs="Arial"/>
          <w:color w:val="0000FF"/>
          <w:sz w:val="24"/>
          <w:szCs w:val="24"/>
        </w:rPr>
      </w:pPr>
    </w:p>
    <w:p w:rsidR="00103098" w:rsidRDefault="00103098" w:rsidP="00345511">
      <w:pPr>
        <w:shd w:val="clear" w:color="auto" w:fill="FFFFFF"/>
        <w:rPr>
          <w:rFonts w:ascii="Arial" w:eastAsia="Times New Roman" w:hAnsi="Arial" w:cs="Arial"/>
          <w:color w:val="0000FF"/>
          <w:sz w:val="24"/>
          <w:szCs w:val="24"/>
        </w:rPr>
      </w:pPr>
    </w:p>
    <w:sectPr w:rsidR="00103098" w:rsidSect="005A3097">
      <w:headerReference w:type="default" r:id="rId10"/>
      <w:pgSz w:w="11906" w:h="16838"/>
      <w:pgMar w:top="907" w:right="964" w:bottom="737" w:left="964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155A" w:rsidRDefault="0055155A" w:rsidP="00103098">
      <w:r>
        <w:separator/>
      </w:r>
    </w:p>
  </w:endnote>
  <w:endnote w:type="continuationSeparator" w:id="1">
    <w:p w:rsidR="0055155A" w:rsidRDefault="0055155A" w:rsidP="0010309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Tinos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155A" w:rsidRDefault="0055155A" w:rsidP="00103098">
      <w:r>
        <w:separator/>
      </w:r>
    </w:p>
  </w:footnote>
  <w:footnote w:type="continuationSeparator" w:id="1">
    <w:p w:rsidR="0055155A" w:rsidRDefault="0055155A" w:rsidP="0010309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03098" w:rsidRDefault="00103098" w:rsidP="00103098">
    <w:pPr>
      <w:pStyle w:val="ab"/>
      <w:jc w:val="center"/>
    </w:pPr>
    <w:r>
      <w:rPr>
        <w:noProof/>
      </w:rPr>
      <w:drawing>
        <wp:inline distT="0" distB="0" distL="0" distR="0">
          <wp:extent cx="2094828" cy="654912"/>
          <wp:effectExtent l="0" t="0" r="1270" b="0"/>
          <wp:docPr id="1" name="Рисунок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=""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v="urn:schemas-microsoft-com:vml" xmlns:wp14="http://schemas.microsoft.com/office/word/2010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ps="http://schemas.microsoft.com/office/word/2010/wordprocessingShape"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40476" cy="669183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  <w:p w:rsidR="00D73D7D" w:rsidRDefault="00D73D7D" w:rsidP="00103098">
    <w:pPr>
      <w:pStyle w:val="ab"/>
      <w:jc w:val="center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hdrShapeDefaults>
    <o:shapedefaults v:ext="edit" spidmax="8194"/>
  </w:hdrShapeDefaults>
  <w:footnotePr>
    <w:footnote w:id="0"/>
    <w:footnote w:id="1"/>
  </w:footnotePr>
  <w:endnotePr>
    <w:endnote w:id="0"/>
    <w:endnote w:id="1"/>
  </w:endnotePr>
  <w:compat/>
  <w:rsids>
    <w:rsidRoot w:val="007962EF"/>
    <w:rsid w:val="0002022C"/>
    <w:rsid w:val="000202D1"/>
    <w:rsid w:val="000469C7"/>
    <w:rsid w:val="00067E3E"/>
    <w:rsid w:val="00084EEB"/>
    <w:rsid w:val="00087140"/>
    <w:rsid w:val="00095EDC"/>
    <w:rsid w:val="000C46CC"/>
    <w:rsid w:val="000D3C86"/>
    <w:rsid w:val="000D56AC"/>
    <w:rsid w:val="000D7050"/>
    <w:rsid w:val="000F106E"/>
    <w:rsid w:val="00103098"/>
    <w:rsid w:val="00111333"/>
    <w:rsid w:val="001160A2"/>
    <w:rsid w:val="0013065A"/>
    <w:rsid w:val="00170872"/>
    <w:rsid w:val="00171B94"/>
    <w:rsid w:val="00187CB5"/>
    <w:rsid w:val="00187F0B"/>
    <w:rsid w:val="001A61CF"/>
    <w:rsid w:val="002262DB"/>
    <w:rsid w:val="002364DC"/>
    <w:rsid w:val="00240FCC"/>
    <w:rsid w:val="00245D3B"/>
    <w:rsid w:val="00246336"/>
    <w:rsid w:val="002605F0"/>
    <w:rsid w:val="00277850"/>
    <w:rsid w:val="00294E07"/>
    <w:rsid w:val="002A56C1"/>
    <w:rsid w:val="002B1DFF"/>
    <w:rsid w:val="00305749"/>
    <w:rsid w:val="003108E9"/>
    <w:rsid w:val="00320F18"/>
    <w:rsid w:val="00332049"/>
    <w:rsid w:val="0034131A"/>
    <w:rsid w:val="003417CE"/>
    <w:rsid w:val="00345511"/>
    <w:rsid w:val="00346C6C"/>
    <w:rsid w:val="00352C87"/>
    <w:rsid w:val="00353DFA"/>
    <w:rsid w:val="00361A1F"/>
    <w:rsid w:val="00363A84"/>
    <w:rsid w:val="00375437"/>
    <w:rsid w:val="00384C9B"/>
    <w:rsid w:val="00392AF6"/>
    <w:rsid w:val="00396CF0"/>
    <w:rsid w:val="003B35D0"/>
    <w:rsid w:val="003C48A9"/>
    <w:rsid w:val="003D59B0"/>
    <w:rsid w:val="003F5E24"/>
    <w:rsid w:val="00401C78"/>
    <w:rsid w:val="00422240"/>
    <w:rsid w:val="004271BE"/>
    <w:rsid w:val="0043276F"/>
    <w:rsid w:val="00433897"/>
    <w:rsid w:val="00442FEC"/>
    <w:rsid w:val="0044594B"/>
    <w:rsid w:val="0046345C"/>
    <w:rsid w:val="00483A57"/>
    <w:rsid w:val="004954C6"/>
    <w:rsid w:val="004A0913"/>
    <w:rsid w:val="004B36C8"/>
    <w:rsid w:val="004C7303"/>
    <w:rsid w:val="004F0C36"/>
    <w:rsid w:val="00501FBF"/>
    <w:rsid w:val="00520E5E"/>
    <w:rsid w:val="00521BE9"/>
    <w:rsid w:val="00526C73"/>
    <w:rsid w:val="005407A1"/>
    <w:rsid w:val="00546236"/>
    <w:rsid w:val="0055155A"/>
    <w:rsid w:val="005679F8"/>
    <w:rsid w:val="00574FF4"/>
    <w:rsid w:val="005948E8"/>
    <w:rsid w:val="005A3097"/>
    <w:rsid w:val="005B4B59"/>
    <w:rsid w:val="005D15B3"/>
    <w:rsid w:val="005D289E"/>
    <w:rsid w:val="005D6AE6"/>
    <w:rsid w:val="005E59E2"/>
    <w:rsid w:val="005F0DC6"/>
    <w:rsid w:val="005F10DB"/>
    <w:rsid w:val="00622959"/>
    <w:rsid w:val="00633FA9"/>
    <w:rsid w:val="006474C6"/>
    <w:rsid w:val="006757B5"/>
    <w:rsid w:val="00685705"/>
    <w:rsid w:val="006861BC"/>
    <w:rsid w:val="0069772C"/>
    <w:rsid w:val="006B6048"/>
    <w:rsid w:val="006C6B40"/>
    <w:rsid w:val="006D62BA"/>
    <w:rsid w:val="006E0880"/>
    <w:rsid w:val="00723712"/>
    <w:rsid w:val="007365DD"/>
    <w:rsid w:val="00754911"/>
    <w:rsid w:val="00764665"/>
    <w:rsid w:val="007962EF"/>
    <w:rsid w:val="007B42D2"/>
    <w:rsid w:val="007D1436"/>
    <w:rsid w:val="007D17AB"/>
    <w:rsid w:val="007E1366"/>
    <w:rsid w:val="007F2DBA"/>
    <w:rsid w:val="008108A6"/>
    <w:rsid w:val="008253DB"/>
    <w:rsid w:val="008474D9"/>
    <w:rsid w:val="008528C7"/>
    <w:rsid w:val="00853D5C"/>
    <w:rsid w:val="00855441"/>
    <w:rsid w:val="00857C67"/>
    <w:rsid w:val="00865E23"/>
    <w:rsid w:val="00895353"/>
    <w:rsid w:val="008B1AAD"/>
    <w:rsid w:val="009233CE"/>
    <w:rsid w:val="00926D4F"/>
    <w:rsid w:val="00944DBF"/>
    <w:rsid w:val="009475F6"/>
    <w:rsid w:val="0095331C"/>
    <w:rsid w:val="0098409D"/>
    <w:rsid w:val="0099636C"/>
    <w:rsid w:val="009A1792"/>
    <w:rsid w:val="009A497B"/>
    <w:rsid w:val="009A52F3"/>
    <w:rsid w:val="009C16E3"/>
    <w:rsid w:val="009F6486"/>
    <w:rsid w:val="009F64FE"/>
    <w:rsid w:val="009F6931"/>
    <w:rsid w:val="00A0544D"/>
    <w:rsid w:val="00A11CA6"/>
    <w:rsid w:val="00A11DB8"/>
    <w:rsid w:val="00A1745E"/>
    <w:rsid w:val="00A429F3"/>
    <w:rsid w:val="00A46BAA"/>
    <w:rsid w:val="00A671DE"/>
    <w:rsid w:val="00A930CF"/>
    <w:rsid w:val="00AD493F"/>
    <w:rsid w:val="00AD604B"/>
    <w:rsid w:val="00AE7DCC"/>
    <w:rsid w:val="00B53C79"/>
    <w:rsid w:val="00B54B09"/>
    <w:rsid w:val="00B67886"/>
    <w:rsid w:val="00B831E9"/>
    <w:rsid w:val="00B853E3"/>
    <w:rsid w:val="00B86FEF"/>
    <w:rsid w:val="00BA30B2"/>
    <w:rsid w:val="00BA7F12"/>
    <w:rsid w:val="00BC5A8A"/>
    <w:rsid w:val="00BC6634"/>
    <w:rsid w:val="00BD2E79"/>
    <w:rsid w:val="00C00FEA"/>
    <w:rsid w:val="00C15A65"/>
    <w:rsid w:val="00C510D4"/>
    <w:rsid w:val="00C631F1"/>
    <w:rsid w:val="00C64807"/>
    <w:rsid w:val="00CA5E24"/>
    <w:rsid w:val="00CD2F47"/>
    <w:rsid w:val="00CD5B64"/>
    <w:rsid w:val="00D053DA"/>
    <w:rsid w:val="00D16DB6"/>
    <w:rsid w:val="00D2446C"/>
    <w:rsid w:val="00D57A92"/>
    <w:rsid w:val="00D73D7D"/>
    <w:rsid w:val="00D87FE7"/>
    <w:rsid w:val="00D97A4F"/>
    <w:rsid w:val="00DA011E"/>
    <w:rsid w:val="00DA744A"/>
    <w:rsid w:val="00DA7BA6"/>
    <w:rsid w:val="00DC4A37"/>
    <w:rsid w:val="00DD767B"/>
    <w:rsid w:val="00DD7888"/>
    <w:rsid w:val="00DE5006"/>
    <w:rsid w:val="00E17DBE"/>
    <w:rsid w:val="00E21B84"/>
    <w:rsid w:val="00E41550"/>
    <w:rsid w:val="00E42A8C"/>
    <w:rsid w:val="00E64CFB"/>
    <w:rsid w:val="00E86D4F"/>
    <w:rsid w:val="00E94F60"/>
    <w:rsid w:val="00EC5C54"/>
    <w:rsid w:val="00EC78DF"/>
    <w:rsid w:val="00EE78C9"/>
    <w:rsid w:val="00EF54DD"/>
    <w:rsid w:val="00F10D27"/>
    <w:rsid w:val="00F20803"/>
    <w:rsid w:val="00F40768"/>
    <w:rsid w:val="00F51673"/>
    <w:rsid w:val="00F578E2"/>
    <w:rsid w:val="00F67C72"/>
    <w:rsid w:val="00F8303C"/>
    <w:rsid w:val="00F83CC1"/>
    <w:rsid w:val="00F85A1F"/>
    <w:rsid w:val="00F87BC2"/>
    <w:rsid w:val="00FC0546"/>
    <w:rsid w:val="00FC426E"/>
    <w:rsid w:val="00FC6E89"/>
    <w:rsid w:val="00FE60C3"/>
    <w:rsid w:val="00FF011C"/>
    <w:rsid w:val="00FF16A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7962EF"/>
    <w:pPr>
      <w:spacing w:after="0" w:line="240" w:lineRule="auto"/>
    </w:pPr>
    <w:rPr>
      <w:rFonts w:ascii="Calibri" w:eastAsia="Calibri" w:hAnsi="Calibri" w:cs="Calibri"/>
      <w:sz w:val="20"/>
      <w:szCs w:val="20"/>
      <w:lang w:eastAsia="ru-RU"/>
    </w:rPr>
  </w:style>
  <w:style w:type="paragraph" w:styleId="1">
    <w:name w:val="heading 1"/>
    <w:basedOn w:val="a"/>
    <w:link w:val="10"/>
    <w:uiPriority w:val="9"/>
    <w:qFormat/>
    <w:rsid w:val="00DD767B"/>
    <w:pPr>
      <w:spacing w:before="100" w:beforeAutospacing="1" w:after="100" w:afterAutospacing="1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962EF"/>
    <w:pPr>
      <w:spacing w:before="100" w:beforeAutospacing="1" w:after="100" w:afterAutospacing="1"/>
    </w:pPr>
    <w:rPr>
      <w:rFonts w:ascii="Times New Roman" w:eastAsia="Times New Roman" w:hAnsi="Times New Roman" w:cs="Times New Roman"/>
      <w:sz w:val="24"/>
      <w:szCs w:val="24"/>
    </w:rPr>
  </w:style>
  <w:style w:type="character" w:styleId="a4">
    <w:name w:val="Hyperlink"/>
    <w:basedOn w:val="a0"/>
    <w:uiPriority w:val="99"/>
    <w:unhideWhenUsed/>
    <w:rsid w:val="00B853E3"/>
    <w:rPr>
      <w:color w:val="0563C1" w:themeColor="hyperlink"/>
      <w:u w:val="single"/>
    </w:rPr>
  </w:style>
  <w:style w:type="character" w:styleId="a5">
    <w:name w:val="Emphasis"/>
    <w:basedOn w:val="a0"/>
    <w:uiPriority w:val="20"/>
    <w:qFormat/>
    <w:rsid w:val="00DA011E"/>
    <w:rPr>
      <w:i/>
      <w:iCs/>
    </w:rPr>
  </w:style>
  <w:style w:type="character" w:customStyle="1" w:styleId="11">
    <w:name w:val="Неразрешенное упоминание1"/>
    <w:basedOn w:val="a0"/>
    <w:uiPriority w:val="99"/>
    <w:semiHidden/>
    <w:unhideWhenUsed/>
    <w:rsid w:val="00B831E9"/>
    <w:rPr>
      <w:color w:val="605E5C"/>
      <w:shd w:val="clear" w:color="auto" w:fill="E1DFDD"/>
    </w:rPr>
  </w:style>
  <w:style w:type="character" w:styleId="a6">
    <w:name w:val="FollowedHyperlink"/>
    <w:basedOn w:val="a0"/>
    <w:uiPriority w:val="99"/>
    <w:semiHidden/>
    <w:unhideWhenUsed/>
    <w:rsid w:val="00B831E9"/>
    <w:rPr>
      <w:color w:val="954F72" w:themeColor="followedHyperlink"/>
      <w:u w:val="single"/>
    </w:rPr>
  </w:style>
  <w:style w:type="character" w:styleId="a7">
    <w:name w:val="Strong"/>
    <w:basedOn w:val="a0"/>
    <w:uiPriority w:val="22"/>
    <w:qFormat/>
    <w:rsid w:val="003108E9"/>
    <w:rPr>
      <w:b/>
      <w:bCs/>
    </w:rPr>
  </w:style>
  <w:style w:type="paragraph" w:styleId="a8">
    <w:name w:val="Balloon Text"/>
    <w:basedOn w:val="a"/>
    <w:link w:val="a9"/>
    <w:uiPriority w:val="99"/>
    <w:semiHidden/>
    <w:unhideWhenUsed/>
    <w:rsid w:val="00754911"/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754911"/>
    <w:rPr>
      <w:rFonts w:ascii="Tahoma" w:eastAsia="Calibri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DD767B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a">
    <w:name w:val="List Paragraph"/>
    <w:basedOn w:val="a"/>
    <w:uiPriority w:val="34"/>
    <w:qFormat/>
    <w:rsid w:val="00FF16A9"/>
    <w:pPr>
      <w:spacing w:after="200" w:line="276" w:lineRule="auto"/>
      <w:ind w:left="720"/>
      <w:contextualSpacing/>
    </w:pPr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header"/>
    <w:basedOn w:val="a"/>
    <w:link w:val="ac"/>
    <w:uiPriority w:val="99"/>
    <w:unhideWhenUsed/>
    <w:rsid w:val="00103098"/>
    <w:pPr>
      <w:tabs>
        <w:tab w:val="center" w:pos="4677"/>
        <w:tab w:val="right" w:pos="9355"/>
      </w:tabs>
    </w:pPr>
  </w:style>
  <w:style w:type="character" w:customStyle="1" w:styleId="ac">
    <w:name w:val="Верхний колонтитул Знак"/>
    <w:basedOn w:val="a0"/>
    <w:link w:val="ab"/>
    <w:uiPriority w:val="99"/>
    <w:rsid w:val="00103098"/>
    <w:rPr>
      <w:rFonts w:ascii="Calibri" w:eastAsia="Calibri" w:hAnsi="Calibri" w:cs="Calibri"/>
      <w:sz w:val="20"/>
      <w:szCs w:val="20"/>
      <w:lang w:eastAsia="ru-RU"/>
    </w:rPr>
  </w:style>
  <w:style w:type="paragraph" w:styleId="ad">
    <w:name w:val="footer"/>
    <w:basedOn w:val="a"/>
    <w:link w:val="ae"/>
    <w:uiPriority w:val="99"/>
    <w:unhideWhenUsed/>
    <w:rsid w:val="00103098"/>
    <w:pPr>
      <w:tabs>
        <w:tab w:val="center" w:pos="4677"/>
        <w:tab w:val="right" w:pos="9355"/>
      </w:tabs>
    </w:pPr>
  </w:style>
  <w:style w:type="character" w:customStyle="1" w:styleId="ae">
    <w:name w:val="Нижний колонтитул Знак"/>
    <w:basedOn w:val="a0"/>
    <w:link w:val="ad"/>
    <w:uiPriority w:val="99"/>
    <w:rsid w:val="00103098"/>
    <w:rPr>
      <w:rFonts w:ascii="Calibri" w:eastAsia="Calibri" w:hAnsi="Calibri" w:cs="Calibri"/>
      <w:sz w:val="20"/>
      <w:szCs w:val="20"/>
      <w:lang w:eastAsia="ru-RU"/>
    </w:rPr>
  </w:style>
  <w:style w:type="table" w:styleId="af">
    <w:name w:val="Table Grid"/>
    <w:basedOn w:val="a1"/>
    <w:uiPriority w:val="39"/>
    <w:rsid w:val="00E86D4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14247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63466">
          <w:marLeft w:val="0"/>
          <w:marRight w:val="22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4510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36584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5562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919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405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4943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84968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3288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3200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17563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425169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435885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5463016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8459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91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411898">
          <w:marLeft w:val="0"/>
          <w:marRight w:val="0"/>
          <w:marTop w:val="0"/>
          <w:marBottom w:val="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18177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19899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7534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85630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95972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6617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02759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5496342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092175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1501270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557811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14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3802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70620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88156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34733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76854685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798304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643541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5107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5380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395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ntTable" Target="fontTable.xml"/><Relationship Id="rId5" Type="http://schemas.openxmlformats.org/officeDocument/2006/relationships/endnotes" Target="endnotes.xml"/><Relationship Id="rId10" Type="http://schemas.openxmlformats.org/officeDocument/2006/relationships/header" Target="header1.xml"/><Relationship Id="rId4" Type="http://schemas.openxmlformats.org/officeDocument/2006/relationships/footnotes" Target="footnotes.xml"/><Relationship Id="rId9" Type="http://schemas.openxmlformats.org/officeDocument/2006/relationships/hyperlink" Target="mailto:olgadubina4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</TotalTime>
  <Pages>4</Pages>
  <Words>1069</Words>
  <Characters>6098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7153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Анна Владиславовна Ростошанская</dc:creator>
  <cp:lastModifiedBy>user</cp:lastModifiedBy>
  <cp:revision>3</cp:revision>
  <cp:lastPrinted>2025-03-24T12:25:00Z</cp:lastPrinted>
  <dcterms:created xsi:type="dcterms:W3CDTF">2025-03-24T12:52:00Z</dcterms:created>
  <dcterms:modified xsi:type="dcterms:W3CDTF">2025-03-24T12:52:00Z</dcterms:modified>
</cp:coreProperties>
</file>