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6B30D" w14:textId="7D36691E" w:rsidR="00BC5935" w:rsidRPr="009E6C92" w:rsidRDefault="00BC5935" w:rsidP="009E6C92">
      <w:pPr>
        <w:ind w:left="-567" w:hanging="141"/>
        <w:rPr>
          <w:rFonts w:ascii="Times New Roman" w:hAnsi="Times New Roman" w:cs="Times New Roman"/>
          <w:b/>
          <w:bCs/>
          <w:noProof/>
          <w:color w:val="00206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9E6C92">
        <w:rPr>
          <w:rFonts w:ascii="Times New Roman" w:hAnsi="Times New Roman" w:cs="Times New Roman"/>
          <w:b/>
          <w:bCs/>
          <w:noProof/>
          <w:color w:val="002060"/>
          <w:lang w:eastAsia="ru-RU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48000" behindDoc="1" locked="0" layoutInCell="1" allowOverlap="1" wp14:anchorId="381305E6" wp14:editId="428A8D5F">
            <wp:simplePos x="0" y="0"/>
            <wp:positionH relativeFrom="column">
              <wp:posOffset>-793115</wp:posOffset>
            </wp:positionH>
            <wp:positionV relativeFrom="paragraph">
              <wp:posOffset>-7158070</wp:posOffset>
            </wp:positionV>
            <wp:extent cx="25162933" cy="14154150"/>
            <wp:effectExtent l="0" t="0" r="2540" b="0"/>
            <wp:wrapNone/>
            <wp:docPr id="46518036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180369" name="Рисунок 465180369"/>
                    <pic:cNvPicPr/>
                  </pic:nvPicPr>
                  <pic:blipFill>
                    <a:blip r:embed="rId8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2933" cy="1415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C92">
        <w:rPr>
          <w:rFonts w:ascii="Times New Roman" w:hAnsi="Times New Roman" w:cs="Times New Roman"/>
          <w:b/>
          <w:bCs/>
          <w:noProof/>
          <w:color w:val="00206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Цель семинара – раскрытие актуальных форм и методов взаимодействия с родителями в дошкольном учреждении, необходимых для повышения активности родителей как участников воспитательного процесса.</w:t>
      </w:r>
    </w:p>
    <w:p w14:paraId="54BEDD5D" w14:textId="77777777" w:rsidR="009E6C92" w:rsidRDefault="00BC5935" w:rsidP="009E6C92">
      <w:pPr>
        <w:spacing w:after="0"/>
        <w:ind w:left="-567" w:hanging="141"/>
        <w:rPr>
          <w:rFonts w:ascii="Times New Roman" w:hAnsi="Times New Roman" w:cs="Times New Roman"/>
          <w:b/>
          <w:bCs/>
          <w:noProof/>
          <w:color w:val="00206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9E6C92">
        <w:rPr>
          <w:rFonts w:ascii="Times New Roman" w:hAnsi="Times New Roman" w:cs="Times New Roman"/>
          <w:b/>
          <w:bCs/>
          <w:noProof/>
          <w:color w:val="00206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В рамках семинара-практикума педагоги компенсирующего образовательного </w:t>
      </w:r>
    </w:p>
    <w:p w14:paraId="784FC0C0" w14:textId="393F1E77" w:rsidR="00BC5935" w:rsidRPr="009E6C92" w:rsidRDefault="00BC5935" w:rsidP="009E6C92">
      <w:pPr>
        <w:spacing w:after="0"/>
        <w:ind w:left="-426" w:hanging="141"/>
        <w:rPr>
          <w:rFonts w:ascii="Times New Roman" w:hAnsi="Times New Roman" w:cs="Times New Roman"/>
          <w:b/>
          <w:bCs/>
          <w:noProof/>
          <w:color w:val="00206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9E6C92">
        <w:rPr>
          <w:rFonts w:ascii="Times New Roman" w:hAnsi="Times New Roman" w:cs="Times New Roman"/>
          <w:b/>
          <w:bCs/>
          <w:noProof/>
          <w:color w:val="00206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учреждения представят эффективные методы взаимодействия с родителями.</w:t>
      </w:r>
    </w:p>
    <w:p w14:paraId="670B2CD9" w14:textId="334A489A" w:rsidR="00A36635" w:rsidRPr="009E6C92" w:rsidRDefault="00A36635" w:rsidP="009E6C92">
      <w:pPr>
        <w:ind w:left="-567" w:hanging="141"/>
        <w:rPr>
          <w:rFonts w:ascii="Times New Roman" w:hAnsi="Times New Roman" w:cs="Times New Roman"/>
          <w:b/>
          <w:bCs/>
          <w:noProof/>
          <w:color w:val="00206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9E6C92">
        <w:rPr>
          <w:rFonts w:ascii="Times New Roman" w:hAnsi="Times New Roman" w:cs="Times New Roman"/>
          <w:b/>
          <w:bCs/>
          <w:noProof/>
          <w:color w:val="00206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Сотрудничество – это общение «на равных», где никому не принадлежит привилегия указывать, контролировать, оценивать. В</w:t>
      </w:r>
      <w:bookmarkStart w:id="0" w:name="_GoBack"/>
      <w:bookmarkEnd w:id="0"/>
      <w:r w:rsidRPr="009E6C92">
        <w:rPr>
          <w:rFonts w:ascii="Times New Roman" w:hAnsi="Times New Roman" w:cs="Times New Roman"/>
          <w:b/>
          <w:bCs/>
          <w:noProof/>
          <w:color w:val="00206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заимодействие - предоставляет собой способ организации совместной деятельности, которая осуществляется с помощью общения. Детский сад и семья должны стремиться к созданию единого пространства развития ребенка.</w:t>
      </w:r>
    </w:p>
    <w:p w14:paraId="1E5F8E89" w14:textId="77777777" w:rsidR="00066D00" w:rsidRDefault="00066D00" w:rsidP="00BC5935">
      <w:pPr>
        <w:rPr>
          <w:rFonts w:ascii="Times New Roman" w:hAnsi="Times New Roman" w:cs="Times New Roman"/>
          <w:b/>
          <w:bCs/>
          <w:noProof/>
          <w:color w:val="FFFFFF" w:themeColor="background1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3B73D34F" w14:textId="77777777" w:rsidR="00066D00" w:rsidRDefault="00066D00" w:rsidP="00BC5935">
      <w:pPr>
        <w:rPr>
          <w:rFonts w:ascii="Times New Roman" w:hAnsi="Times New Roman" w:cs="Times New Roman"/>
          <w:b/>
          <w:bCs/>
          <w:noProof/>
          <w:color w:val="FFFFFF" w:themeColor="background1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3B8973F3" w14:textId="77777777" w:rsidR="00066D00" w:rsidRDefault="00066D00" w:rsidP="00BC5935">
      <w:pPr>
        <w:rPr>
          <w:rFonts w:ascii="Times New Roman" w:hAnsi="Times New Roman" w:cs="Times New Roman"/>
          <w:b/>
          <w:bCs/>
          <w:noProof/>
          <w:color w:val="FFFFFF" w:themeColor="background1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53935C0B" w14:textId="77777777" w:rsidR="00066D00" w:rsidRDefault="00066D00" w:rsidP="00BC5935">
      <w:pPr>
        <w:rPr>
          <w:rFonts w:ascii="Times New Roman" w:hAnsi="Times New Roman" w:cs="Times New Roman"/>
          <w:b/>
          <w:bCs/>
          <w:noProof/>
          <w:color w:val="FFFFFF" w:themeColor="background1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229431CE" w14:textId="77777777" w:rsidR="00066D00" w:rsidRDefault="00066D00" w:rsidP="00BC5935">
      <w:pPr>
        <w:rPr>
          <w:rFonts w:ascii="Times New Roman" w:hAnsi="Times New Roman" w:cs="Times New Roman"/>
          <w:b/>
          <w:bCs/>
          <w:noProof/>
          <w:color w:val="FFFFFF" w:themeColor="background1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38FBEA7" w14:textId="77777777" w:rsidR="00066D00" w:rsidRDefault="00066D00" w:rsidP="00BC5935">
      <w:pPr>
        <w:rPr>
          <w:rFonts w:ascii="Times New Roman" w:hAnsi="Times New Roman" w:cs="Times New Roman"/>
          <w:b/>
          <w:bCs/>
          <w:noProof/>
          <w:color w:val="FFFFFF" w:themeColor="background1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4A474F4C" w14:textId="77777777" w:rsidR="00066D00" w:rsidRDefault="00066D00" w:rsidP="00BC5935">
      <w:pPr>
        <w:rPr>
          <w:rFonts w:ascii="Times New Roman" w:hAnsi="Times New Roman" w:cs="Times New Roman"/>
          <w:b/>
          <w:bCs/>
          <w:noProof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75F3AA4E" w14:textId="77777777" w:rsidR="00066D00" w:rsidRDefault="00066D00" w:rsidP="00BC5935">
      <w:pPr>
        <w:rPr>
          <w:rFonts w:ascii="Times New Roman" w:hAnsi="Times New Roman" w:cs="Times New Roman"/>
          <w:b/>
          <w:bCs/>
          <w:noProof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749023ED" w14:textId="77777777" w:rsidR="00066D00" w:rsidRDefault="00066D00" w:rsidP="00BC5935">
      <w:pPr>
        <w:rPr>
          <w:rFonts w:ascii="Times New Roman" w:hAnsi="Times New Roman" w:cs="Times New Roman"/>
          <w:b/>
          <w:bCs/>
          <w:noProof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3CA31B84" w14:textId="77777777" w:rsidR="00066D00" w:rsidRDefault="00066D00" w:rsidP="00BC5935">
      <w:pPr>
        <w:rPr>
          <w:rFonts w:ascii="Times New Roman" w:hAnsi="Times New Roman" w:cs="Times New Roman"/>
          <w:b/>
          <w:bCs/>
          <w:noProof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769533D3" w14:textId="77777777" w:rsidR="00066D00" w:rsidRDefault="00066D00" w:rsidP="00BC5935">
      <w:pPr>
        <w:rPr>
          <w:rFonts w:ascii="Times New Roman" w:hAnsi="Times New Roman" w:cs="Times New Roman"/>
          <w:b/>
          <w:bCs/>
          <w:noProof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6804FB57" w14:textId="77777777" w:rsidR="00066D00" w:rsidRDefault="00066D00" w:rsidP="00BC5935">
      <w:pPr>
        <w:rPr>
          <w:rFonts w:ascii="Times New Roman" w:hAnsi="Times New Roman" w:cs="Times New Roman"/>
          <w:b/>
          <w:bCs/>
          <w:noProof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6E96D5B9" w14:textId="77777777" w:rsidR="00066D00" w:rsidRDefault="00066D00" w:rsidP="00BC5935">
      <w:pPr>
        <w:rPr>
          <w:rFonts w:ascii="Times New Roman" w:hAnsi="Times New Roman" w:cs="Times New Roman"/>
          <w:b/>
          <w:bCs/>
          <w:noProof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D3774E6" w14:textId="77777777" w:rsidR="00066D00" w:rsidRDefault="00066D00" w:rsidP="00BC5935">
      <w:pPr>
        <w:rPr>
          <w:rFonts w:ascii="Times New Roman" w:hAnsi="Times New Roman" w:cs="Times New Roman"/>
          <w:b/>
          <w:bCs/>
          <w:noProof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6B9DB699" w14:textId="77777777" w:rsidR="00066D00" w:rsidRDefault="00066D00" w:rsidP="00BC5935">
      <w:pPr>
        <w:rPr>
          <w:rFonts w:ascii="Times New Roman" w:hAnsi="Times New Roman" w:cs="Times New Roman"/>
          <w:b/>
          <w:bCs/>
          <w:noProof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0247CA69" w14:textId="77777777" w:rsidR="00066D00" w:rsidRDefault="00066D00" w:rsidP="00BC5935">
      <w:pPr>
        <w:rPr>
          <w:rFonts w:ascii="Times New Roman" w:hAnsi="Times New Roman" w:cs="Times New Roman"/>
          <w:b/>
          <w:bCs/>
          <w:noProof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585E5113" w14:textId="77777777" w:rsidR="000A5459" w:rsidRDefault="000A5459" w:rsidP="00BC5935">
      <w:pPr>
        <w:rPr>
          <w:rFonts w:ascii="Times New Roman" w:hAnsi="Times New Roman" w:cs="Times New Roman"/>
          <w:b/>
          <w:bCs/>
          <w:noProof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35591E65" w14:textId="77777777" w:rsidR="000A5459" w:rsidRDefault="000A5459" w:rsidP="00BC5935">
      <w:pPr>
        <w:rPr>
          <w:rFonts w:ascii="Times New Roman" w:hAnsi="Times New Roman" w:cs="Times New Roman"/>
          <w:b/>
          <w:bCs/>
          <w:noProof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36EFD006" w14:textId="77777777" w:rsidR="000A5459" w:rsidRDefault="000A5459" w:rsidP="00BC5935">
      <w:pPr>
        <w:rPr>
          <w:rFonts w:ascii="Times New Roman" w:hAnsi="Times New Roman" w:cs="Times New Roman"/>
          <w:b/>
          <w:bCs/>
          <w:noProof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2F2A5EA7" w14:textId="26CB1D42" w:rsidR="00066D00" w:rsidRPr="003A6064" w:rsidRDefault="009E6C92" w:rsidP="009E6C92">
      <w:pPr>
        <w:jc w:val="center"/>
        <w:rPr>
          <w:rFonts w:ascii="Times New Roman" w:hAnsi="Times New Roman" w:cs="Times New Roman"/>
        </w:rPr>
      </w:pPr>
      <w:r w:rsidRPr="009E6C92">
        <w:rPr>
          <w:rFonts w:ascii="Times New Roman" w:hAnsi="Times New Roman" w:cs="Times New Roman"/>
        </w:rPr>
        <w:t>192236, Санкт-Петербург, ул. Софийская, дом 27, корпус А</w:t>
      </w:r>
    </w:p>
    <w:p w14:paraId="1818C70D" w14:textId="77777777" w:rsidR="009E6C92" w:rsidRPr="003A6064" w:rsidRDefault="009E6C92" w:rsidP="009E6C92">
      <w:pPr>
        <w:jc w:val="center"/>
        <w:rPr>
          <w:rFonts w:ascii="Times New Roman" w:hAnsi="Times New Roman" w:cs="Times New Roman"/>
        </w:rPr>
      </w:pPr>
      <w:r w:rsidRPr="009E6C92">
        <w:rPr>
          <w:rFonts w:ascii="Times New Roman" w:hAnsi="Times New Roman" w:cs="Times New Roman"/>
        </w:rPr>
        <w:t>Телефон  8(812)2683038</w:t>
      </w:r>
    </w:p>
    <w:p w14:paraId="4FCB10C3" w14:textId="6A22776B" w:rsidR="009E6C92" w:rsidRPr="003A6064" w:rsidRDefault="009E6C92" w:rsidP="009E6C92">
      <w:pPr>
        <w:jc w:val="center"/>
        <w:rPr>
          <w:rFonts w:ascii="Times New Roman" w:hAnsi="Times New Roman" w:cs="Times New Roman"/>
        </w:rPr>
      </w:pPr>
      <w:r w:rsidRPr="009E6C92">
        <w:rPr>
          <w:rFonts w:ascii="Times New Roman" w:hAnsi="Times New Roman" w:cs="Times New Roman"/>
          <w:lang w:val="en-US"/>
        </w:rPr>
        <w:t>E</w:t>
      </w:r>
      <w:r w:rsidRPr="003A6064">
        <w:rPr>
          <w:rFonts w:ascii="Times New Roman" w:hAnsi="Times New Roman" w:cs="Times New Roman"/>
        </w:rPr>
        <w:t>-</w:t>
      </w:r>
      <w:r w:rsidRPr="009E6C92">
        <w:rPr>
          <w:rFonts w:ascii="Times New Roman" w:hAnsi="Times New Roman" w:cs="Times New Roman"/>
          <w:lang w:val="en-US"/>
        </w:rPr>
        <w:t>Mail</w:t>
      </w:r>
      <w:r w:rsidRPr="003A6064">
        <w:rPr>
          <w:rFonts w:ascii="Times New Roman" w:hAnsi="Times New Roman" w:cs="Times New Roman"/>
        </w:rPr>
        <w:t xml:space="preserve"> </w:t>
      </w:r>
      <w:hyperlink r:id="rId9" w:history="1">
        <w:r w:rsidRPr="009E6C92">
          <w:rPr>
            <w:rStyle w:val="aa"/>
            <w:rFonts w:ascii="Times New Roman" w:hAnsi="Times New Roman" w:cs="Times New Roman"/>
            <w:lang w:val="en-US"/>
          </w:rPr>
          <w:t>dou</w:t>
        </w:r>
        <w:r w:rsidRPr="003A6064">
          <w:rPr>
            <w:rStyle w:val="aa"/>
            <w:rFonts w:ascii="Times New Roman" w:hAnsi="Times New Roman" w:cs="Times New Roman"/>
          </w:rPr>
          <w:t>079</w:t>
        </w:r>
        <w:r w:rsidRPr="009E6C92">
          <w:rPr>
            <w:rStyle w:val="aa"/>
            <w:rFonts w:ascii="Times New Roman" w:hAnsi="Times New Roman" w:cs="Times New Roman"/>
            <w:lang w:val="en-US"/>
          </w:rPr>
          <w:t>frunz</w:t>
        </w:r>
        <w:r w:rsidRPr="003A6064">
          <w:rPr>
            <w:rStyle w:val="aa"/>
            <w:rFonts w:ascii="Times New Roman" w:hAnsi="Times New Roman" w:cs="Times New Roman"/>
          </w:rPr>
          <w:t>@</w:t>
        </w:r>
        <w:r w:rsidRPr="009E6C92">
          <w:rPr>
            <w:rStyle w:val="aa"/>
            <w:rFonts w:ascii="Times New Roman" w:hAnsi="Times New Roman" w:cs="Times New Roman"/>
            <w:lang w:val="en-US"/>
          </w:rPr>
          <w:t>yandex</w:t>
        </w:r>
        <w:r w:rsidRPr="003A6064">
          <w:rPr>
            <w:rStyle w:val="aa"/>
            <w:rFonts w:ascii="Times New Roman" w:hAnsi="Times New Roman" w:cs="Times New Roman"/>
          </w:rPr>
          <w:t>.</w:t>
        </w:r>
        <w:proofErr w:type="spellStart"/>
        <w:r w:rsidRPr="009E6C92">
          <w:rPr>
            <w:rStyle w:val="aa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3A6064">
        <w:rPr>
          <w:rFonts w:ascii="Times New Roman" w:hAnsi="Times New Roman" w:cs="Times New Roman"/>
        </w:rPr>
        <w:t xml:space="preserve"> </w:t>
      </w:r>
    </w:p>
    <w:p w14:paraId="51B85841" w14:textId="55BB4648" w:rsidR="00066D00" w:rsidRPr="009E6C92" w:rsidRDefault="009E6C92" w:rsidP="009E6C92">
      <w:pPr>
        <w:jc w:val="center"/>
        <w:rPr>
          <w:rFonts w:ascii="Times New Roman" w:hAnsi="Times New Roman" w:cs="Times New Roman"/>
          <w:bCs/>
          <w:noProof/>
          <w:lang w:val="en-US"/>
        </w:rPr>
      </w:pPr>
      <w:r w:rsidRPr="003A6064">
        <w:rPr>
          <w:rFonts w:ascii="Times New Roman" w:hAnsi="Times New Roman" w:cs="Times New Roman"/>
        </w:rPr>
        <w:t xml:space="preserve"> </w:t>
      </w:r>
      <w:r w:rsidRPr="009E6C92">
        <w:rPr>
          <w:rFonts w:ascii="Times New Roman" w:hAnsi="Times New Roman" w:cs="Times New Roman"/>
          <w:bCs/>
          <w:noProof/>
          <w:lang w:val="en-US"/>
        </w:rPr>
        <w:t xml:space="preserve">Vk.com </w:t>
      </w:r>
      <w:hyperlink r:id="rId10" w:history="1">
        <w:r w:rsidRPr="009E6C92">
          <w:rPr>
            <w:rStyle w:val="aa"/>
            <w:rFonts w:ascii="Times New Roman" w:hAnsi="Times New Roman" w:cs="Times New Roman"/>
            <w:bCs/>
            <w:noProof/>
            <w:lang w:val="en-US"/>
          </w:rPr>
          <w:t>https://vk.com/club193735243</w:t>
        </w:r>
      </w:hyperlink>
      <w:r w:rsidRPr="009E6C92">
        <w:rPr>
          <w:rFonts w:ascii="Times New Roman" w:hAnsi="Times New Roman" w:cs="Times New Roman"/>
          <w:bCs/>
          <w:noProof/>
          <w:lang w:val="en-U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</w:p>
    <w:p w14:paraId="79DB6BFE" w14:textId="0176929C" w:rsidR="00066D00" w:rsidRPr="009E6C92" w:rsidRDefault="00066D00" w:rsidP="00BC5935">
      <w:pPr>
        <w:rPr>
          <w:rFonts w:ascii="Times New Roman" w:hAnsi="Times New Roman" w:cs="Times New Roman"/>
          <w:b/>
          <w:bCs/>
          <w:noProof/>
          <w:color w:val="FFFFFF" w:themeColor="background1"/>
          <w:lang w:val="en-U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Fonts w:ascii="Open Sans" w:eastAsia="Times New Roman" w:hAnsi="Open Sans" w:cs="Open Sans"/>
          <w:b/>
          <w:bCs/>
          <w:noProof/>
          <w:color w:val="EF5713"/>
          <w:kern w:val="0"/>
          <w:sz w:val="40"/>
          <w:szCs w:val="40"/>
          <w:lang w:eastAsia="ru-RU"/>
        </w:rPr>
        <w:drawing>
          <wp:anchor distT="0" distB="0" distL="114300" distR="114300" simplePos="0" relativeHeight="251679744" behindDoc="0" locked="0" layoutInCell="1" allowOverlap="1" wp14:anchorId="5905D6F3" wp14:editId="3CE31FA6">
            <wp:simplePos x="0" y="0"/>
            <wp:positionH relativeFrom="column">
              <wp:posOffset>503555</wp:posOffset>
            </wp:positionH>
            <wp:positionV relativeFrom="paragraph">
              <wp:posOffset>108585</wp:posOffset>
            </wp:positionV>
            <wp:extent cx="1767261" cy="1562100"/>
            <wp:effectExtent l="0" t="0" r="4445" b="0"/>
            <wp:wrapNone/>
            <wp:docPr id="12745536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553622" name="Рисунок 1274553622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25" t="37252" r="15531" b="19053"/>
                    <a:stretch/>
                  </pic:blipFill>
                  <pic:spPr bwMode="auto">
                    <a:xfrm>
                      <a:off x="0" y="0"/>
                      <a:ext cx="1767261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7DE8D" w14:textId="70157000" w:rsidR="00066D00" w:rsidRPr="009E6C92" w:rsidRDefault="00066D00" w:rsidP="00066D00">
      <w:pPr>
        <w:rPr>
          <w:rFonts w:ascii="Times New Roman" w:hAnsi="Times New Roman" w:cs="Times New Roman"/>
          <w:lang w:val="en-US"/>
        </w:rPr>
      </w:pPr>
    </w:p>
    <w:p w14:paraId="51BD0FC1" w14:textId="77777777" w:rsidR="00066D00" w:rsidRPr="009E6C92" w:rsidRDefault="00066D00" w:rsidP="00BC5935">
      <w:pPr>
        <w:spacing w:after="0"/>
        <w:rPr>
          <w:rFonts w:ascii="Times New Roman" w:hAnsi="Times New Roman" w:cs="Times New Roman"/>
          <w:b/>
          <w:bCs/>
          <w:color w:val="1F3864" w:themeColor="accent1" w:themeShade="80"/>
          <w:sz w:val="26"/>
          <w:szCs w:val="26"/>
          <w:lang w:val="en-US"/>
        </w:rPr>
      </w:pPr>
    </w:p>
    <w:p w14:paraId="65A4777D" w14:textId="77777777" w:rsidR="00066D00" w:rsidRPr="009E6C92" w:rsidRDefault="00066D00" w:rsidP="00BC5935">
      <w:pPr>
        <w:spacing w:after="0"/>
        <w:rPr>
          <w:rFonts w:ascii="Times New Roman" w:hAnsi="Times New Roman" w:cs="Times New Roman"/>
          <w:b/>
          <w:bCs/>
          <w:color w:val="1F3864" w:themeColor="accent1" w:themeShade="80"/>
          <w:sz w:val="26"/>
          <w:szCs w:val="26"/>
          <w:lang w:val="en-US"/>
        </w:rPr>
      </w:pPr>
    </w:p>
    <w:p w14:paraId="2D3344AD" w14:textId="77777777" w:rsidR="00066D00" w:rsidRPr="009E6C92" w:rsidRDefault="00066D00" w:rsidP="00BC5935">
      <w:pPr>
        <w:spacing w:after="0"/>
        <w:rPr>
          <w:rFonts w:ascii="Times New Roman" w:hAnsi="Times New Roman" w:cs="Times New Roman"/>
          <w:b/>
          <w:bCs/>
          <w:color w:val="1F3864" w:themeColor="accent1" w:themeShade="80"/>
          <w:sz w:val="26"/>
          <w:szCs w:val="26"/>
          <w:lang w:val="en-US"/>
        </w:rPr>
      </w:pPr>
    </w:p>
    <w:p w14:paraId="49BF9E82" w14:textId="77777777" w:rsidR="00066D00" w:rsidRPr="009E6C92" w:rsidRDefault="00066D00" w:rsidP="00BC5935">
      <w:pPr>
        <w:spacing w:after="0"/>
        <w:rPr>
          <w:rFonts w:ascii="Times New Roman" w:hAnsi="Times New Roman" w:cs="Times New Roman"/>
          <w:b/>
          <w:bCs/>
          <w:color w:val="1F3864" w:themeColor="accent1" w:themeShade="80"/>
          <w:sz w:val="26"/>
          <w:szCs w:val="26"/>
          <w:lang w:val="en-US"/>
        </w:rPr>
      </w:pPr>
    </w:p>
    <w:p w14:paraId="39F4B247" w14:textId="77777777" w:rsidR="009E6C92" w:rsidRPr="009E6C92" w:rsidRDefault="009E6C92" w:rsidP="00066D00">
      <w:pPr>
        <w:spacing w:after="0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6"/>
          <w:szCs w:val="26"/>
          <w:lang w:val="en-US"/>
        </w:rPr>
      </w:pPr>
    </w:p>
    <w:p w14:paraId="1D09BE86" w14:textId="77777777" w:rsidR="009E6C92" w:rsidRPr="003A6064" w:rsidRDefault="009E6C92" w:rsidP="009E6C92">
      <w:pPr>
        <w:spacing w:after="0"/>
        <w:rPr>
          <w:rFonts w:ascii="Times New Roman" w:hAnsi="Times New Roman" w:cs="Times New Roman"/>
          <w:b/>
          <w:bCs/>
          <w:color w:val="1F3864" w:themeColor="accent1" w:themeShade="80"/>
          <w:sz w:val="26"/>
          <w:szCs w:val="26"/>
          <w:lang w:val="en-US"/>
        </w:rPr>
      </w:pPr>
    </w:p>
    <w:p w14:paraId="231B52FE" w14:textId="77777777" w:rsidR="009E6C92" w:rsidRPr="003A6064" w:rsidRDefault="009E6C92" w:rsidP="009E6C92">
      <w:pPr>
        <w:spacing w:after="0"/>
        <w:rPr>
          <w:rFonts w:ascii="Times New Roman" w:hAnsi="Times New Roman" w:cs="Times New Roman"/>
          <w:b/>
          <w:bCs/>
          <w:color w:val="1F3864" w:themeColor="accent1" w:themeShade="80"/>
          <w:sz w:val="26"/>
          <w:szCs w:val="26"/>
          <w:lang w:val="en-US"/>
        </w:rPr>
      </w:pPr>
    </w:p>
    <w:p w14:paraId="72F922C5" w14:textId="572541D5" w:rsidR="00C24592" w:rsidRPr="00D445CA" w:rsidRDefault="00C24592" w:rsidP="00066D00">
      <w:pPr>
        <w:spacing w:after="0"/>
        <w:jc w:val="center"/>
        <w:rPr>
          <w:rFonts w:ascii="Times New Roman" w:hAnsi="Times New Roman" w:cs="Times New Roman"/>
          <w:color w:val="1F3864" w:themeColor="accent1" w:themeShade="80"/>
          <w:sz w:val="26"/>
          <w:szCs w:val="26"/>
        </w:rPr>
      </w:pPr>
      <w:r w:rsidRPr="00D445CA">
        <w:rPr>
          <w:rFonts w:ascii="Times New Roman" w:hAnsi="Times New Roman" w:cs="Times New Roman"/>
          <w:b/>
          <w:bCs/>
          <w:color w:val="1F3864" w:themeColor="accent1" w:themeShade="80"/>
          <w:sz w:val="26"/>
          <w:szCs w:val="26"/>
        </w:rPr>
        <w:t>XIV Петербургский международный</w:t>
      </w:r>
      <w:r w:rsidRPr="00D445CA">
        <w:rPr>
          <w:rFonts w:ascii="Times New Roman" w:hAnsi="Times New Roman" w:cs="Times New Roman"/>
          <w:b/>
          <w:bCs/>
          <w:color w:val="1F3864" w:themeColor="accent1" w:themeShade="80"/>
          <w:sz w:val="26"/>
          <w:szCs w:val="26"/>
        </w:rPr>
        <w:br/>
        <w:t>образовательный форум</w:t>
      </w:r>
    </w:p>
    <w:p w14:paraId="58EE32E2" w14:textId="77777777" w:rsidR="00C24592" w:rsidRPr="00D445CA" w:rsidRDefault="00C24592" w:rsidP="009B0D3F">
      <w:pPr>
        <w:spacing w:after="0"/>
        <w:jc w:val="center"/>
        <w:rPr>
          <w:rFonts w:ascii="Times New Roman" w:hAnsi="Times New Roman" w:cs="Times New Roman"/>
          <w:color w:val="1F3864" w:themeColor="accent1" w:themeShade="80"/>
        </w:rPr>
      </w:pPr>
    </w:p>
    <w:p w14:paraId="7B43AE18" w14:textId="44544245" w:rsidR="00C24592" w:rsidRPr="00D445CA" w:rsidRDefault="00C24592" w:rsidP="00C24592">
      <w:pPr>
        <w:spacing w:after="0"/>
        <w:jc w:val="center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D445CA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ОРГАНИЗАТОР </w:t>
      </w:r>
    </w:p>
    <w:p w14:paraId="3A9D6C65" w14:textId="77777777" w:rsidR="00C24592" w:rsidRPr="00D445CA" w:rsidRDefault="00C24592" w:rsidP="00885BD6">
      <w:pPr>
        <w:spacing w:after="0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5C93472C" w14:textId="77777777" w:rsidR="00CF7FB2" w:rsidRDefault="009B0D3F" w:rsidP="009B0D3F">
      <w:pPr>
        <w:spacing w:after="0"/>
        <w:jc w:val="center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D445CA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Государственное бюджетное дошкольное образовательное учреждение </w:t>
      </w:r>
    </w:p>
    <w:p w14:paraId="7A4E721E" w14:textId="191E461E" w:rsidR="009B0D3F" w:rsidRPr="00D445CA" w:rsidRDefault="009B0D3F" w:rsidP="009B0D3F">
      <w:pPr>
        <w:spacing w:after="0"/>
        <w:jc w:val="center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D445CA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детский сад № 79 компенсирующего вида Фрунзенского района Санкт-Петербурга "Семицветик"</w:t>
      </w:r>
    </w:p>
    <w:p w14:paraId="58B9E9C7" w14:textId="77777777" w:rsidR="004A36A8" w:rsidRDefault="004A36A8" w:rsidP="009B0D3F">
      <w:pPr>
        <w:spacing w:after="0"/>
        <w:jc w:val="center"/>
        <w:rPr>
          <w:rFonts w:ascii="Times New Roman" w:hAnsi="Times New Roman" w:cs="Times New Roman"/>
        </w:rPr>
      </w:pPr>
    </w:p>
    <w:p w14:paraId="0DFDEF6C" w14:textId="77777777" w:rsidR="004B2954" w:rsidRPr="004B2954" w:rsidRDefault="004B2954" w:rsidP="00D445CA">
      <w:pPr>
        <w:spacing w:after="0"/>
        <w:jc w:val="center"/>
        <w:rPr>
          <w:rFonts w:ascii="Open Sans" w:eastAsia="Times New Roman" w:hAnsi="Open Sans" w:cs="Open Sans"/>
          <w:b/>
          <w:bCs/>
          <w:color w:val="EF5713"/>
          <w:kern w:val="0"/>
          <w:sz w:val="40"/>
          <w:szCs w:val="40"/>
          <w:lang w:eastAsia="ru-RU"/>
          <w14:ligatures w14:val="none"/>
        </w:rPr>
      </w:pPr>
      <w:r w:rsidRPr="004B2954">
        <w:rPr>
          <w:rFonts w:ascii="Open Sans" w:eastAsia="Times New Roman" w:hAnsi="Open Sans" w:cs="Open Sans"/>
          <w:b/>
          <w:bCs/>
          <w:color w:val="EF5713"/>
          <w:kern w:val="0"/>
          <w:sz w:val="40"/>
          <w:szCs w:val="40"/>
          <w:lang w:eastAsia="ru-RU"/>
          <w14:ligatures w14:val="none"/>
        </w:rPr>
        <w:t>«Родители и педагоги: растим ребенка вместе»</w:t>
      </w:r>
    </w:p>
    <w:p w14:paraId="61D6C465" w14:textId="24175BC5" w:rsidR="004B2954" w:rsidRDefault="004B2954" w:rsidP="004B2954">
      <w:pPr>
        <w:spacing w:after="0"/>
        <w:jc w:val="center"/>
        <w:rPr>
          <w:rFonts w:ascii="Open Sans" w:eastAsia="Times New Roman" w:hAnsi="Open Sans" w:cs="Open Sans"/>
          <w:b/>
          <w:bCs/>
          <w:color w:val="EF5713"/>
          <w:kern w:val="0"/>
          <w:sz w:val="40"/>
          <w:szCs w:val="40"/>
          <w:lang w:eastAsia="ru-RU"/>
          <w14:ligatures w14:val="none"/>
        </w:rPr>
      </w:pPr>
      <w:r w:rsidRPr="004B2954">
        <w:rPr>
          <w:rFonts w:ascii="Open Sans" w:eastAsia="Times New Roman" w:hAnsi="Open Sans" w:cs="Open Sans"/>
          <w:b/>
          <w:bCs/>
          <w:color w:val="EF5713"/>
          <w:kern w:val="0"/>
          <w:sz w:val="40"/>
          <w:szCs w:val="40"/>
          <w:lang w:eastAsia="ru-RU"/>
          <w14:ligatures w14:val="none"/>
        </w:rPr>
        <w:t>Семинар</w:t>
      </w:r>
      <w:r w:rsidRPr="004B2954">
        <w:rPr>
          <w:rFonts w:ascii="Open Sans" w:eastAsia="Times New Roman" w:hAnsi="Open Sans" w:cs="Open Sans"/>
          <w:b/>
          <w:bCs/>
          <w:color w:val="EF5713"/>
          <w:kern w:val="0"/>
          <w:sz w:val="40"/>
          <w:szCs w:val="40"/>
          <w:lang w:eastAsia="ru-RU"/>
          <w14:ligatures w14:val="none"/>
        </w:rPr>
        <w:br/>
        <w:t>27 марта 2024</w:t>
      </w:r>
    </w:p>
    <w:p w14:paraId="1FFAC44E" w14:textId="397355D0" w:rsidR="00D445CA" w:rsidRDefault="00D445CA" w:rsidP="004B2954">
      <w:pPr>
        <w:spacing w:after="0"/>
        <w:jc w:val="center"/>
        <w:rPr>
          <w:rFonts w:ascii="Open Sans" w:eastAsia="Times New Roman" w:hAnsi="Open Sans" w:cs="Open Sans"/>
          <w:b/>
          <w:bCs/>
          <w:color w:val="EF5713"/>
          <w:kern w:val="0"/>
          <w:sz w:val="40"/>
          <w:szCs w:val="40"/>
          <w:lang w:eastAsia="ru-RU"/>
          <w14:ligatures w14:val="none"/>
        </w:rPr>
      </w:pPr>
      <w:r>
        <w:rPr>
          <w:rFonts w:ascii="Open Sans" w:eastAsia="Times New Roman" w:hAnsi="Open Sans" w:cs="Open Sans"/>
          <w:b/>
          <w:bCs/>
          <w:noProof/>
          <w:color w:val="EF5713"/>
          <w:kern w:val="0"/>
          <w:sz w:val="40"/>
          <w:szCs w:val="40"/>
          <w:lang w:eastAsia="ru-RU"/>
        </w:rPr>
        <w:drawing>
          <wp:anchor distT="0" distB="0" distL="114300" distR="114300" simplePos="0" relativeHeight="251667456" behindDoc="0" locked="0" layoutInCell="1" allowOverlap="1" wp14:anchorId="55057A7F" wp14:editId="436013C6">
            <wp:simplePos x="0" y="0"/>
            <wp:positionH relativeFrom="column">
              <wp:posOffset>671195</wp:posOffset>
            </wp:positionH>
            <wp:positionV relativeFrom="paragraph">
              <wp:posOffset>9525</wp:posOffset>
            </wp:positionV>
            <wp:extent cx="1528445" cy="1524000"/>
            <wp:effectExtent l="0" t="0" r="0" b="0"/>
            <wp:wrapNone/>
            <wp:docPr id="11253291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329120" name="Рисунок 112532912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4F3BD" w14:textId="77777777" w:rsidR="00D445CA" w:rsidRPr="004B2954" w:rsidRDefault="00D445CA" w:rsidP="004B2954">
      <w:pPr>
        <w:spacing w:after="0"/>
        <w:jc w:val="center"/>
        <w:rPr>
          <w:rFonts w:ascii="Open Sans" w:eastAsia="Times New Roman" w:hAnsi="Open Sans" w:cs="Open Sans"/>
          <w:b/>
          <w:bCs/>
          <w:color w:val="EF5713"/>
          <w:kern w:val="0"/>
          <w:sz w:val="40"/>
          <w:szCs w:val="40"/>
          <w:lang w:eastAsia="ru-RU"/>
          <w14:ligatures w14:val="none"/>
        </w:rPr>
      </w:pPr>
    </w:p>
    <w:p w14:paraId="1B199790" w14:textId="6E1274A1" w:rsidR="004C317E" w:rsidRDefault="004C317E" w:rsidP="009B0D3F">
      <w:pPr>
        <w:spacing w:after="0"/>
        <w:jc w:val="center"/>
        <w:rPr>
          <w:rFonts w:ascii="Times New Roman" w:hAnsi="Times New Roman" w:cs="Times New Roman"/>
        </w:rPr>
      </w:pPr>
    </w:p>
    <w:p w14:paraId="6F4A6390" w14:textId="77777777" w:rsidR="004A36A8" w:rsidRDefault="004A36A8" w:rsidP="009B0D3F">
      <w:pPr>
        <w:spacing w:after="0"/>
        <w:jc w:val="center"/>
        <w:rPr>
          <w:rFonts w:ascii="Times New Roman" w:hAnsi="Times New Roman" w:cs="Times New Roman"/>
        </w:rPr>
      </w:pPr>
    </w:p>
    <w:p w14:paraId="13DA8E37" w14:textId="77777777" w:rsidR="004A36A8" w:rsidRDefault="004A36A8" w:rsidP="009B0D3F">
      <w:pPr>
        <w:spacing w:after="0"/>
        <w:jc w:val="center"/>
        <w:rPr>
          <w:rFonts w:ascii="Times New Roman" w:hAnsi="Times New Roman" w:cs="Times New Roman"/>
        </w:rPr>
      </w:pPr>
    </w:p>
    <w:p w14:paraId="428E940B" w14:textId="21EAD052" w:rsidR="004A36A8" w:rsidRDefault="004A36A8" w:rsidP="009B0D3F">
      <w:pPr>
        <w:spacing w:after="0"/>
        <w:jc w:val="center"/>
        <w:rPr>
          <w:rFonts w:ascii="Times New Roman" w:hAnsi="Times New Roman" w:cs="Times New Roman"/>
        </w:rPr>
      </w:pPr>
    </w:p>
    <w:p w14:paraId="72D24F72" w14:textId="77777777" w:rsidR="004A36A8" w:rsidRDefault="004A36A8" w:rsidP="009B0D3F">
      <w:pPr>
        <w:spacing w:after="0"/>
        <w:jc w:val="center"/>
        <w:rPr>
          <w:rFonts w:ascii="Times New Roman" w:hAnsi="Times New Roman" w:cs="Times New Roman"/>
        </w:rPr>
      </w:pPr>
    </w:p>
    <w:p w14:paraId="093EC65F" w14:textId="0D3EAC86" w:rsidR="004A36A8" w:rsidRDefault="004A36A8" w:rsidP="009B0D3F">
      <w:pPr>
        <w:spacing w:after="0"/>
        <w:jc w:val="center"/>
        <w:rPr>
          <w:rFonts w:ascii="Times New Roman" w:hAnsi="Times New Roman" w:cs="Times New Roman"/>
        </w:rPr>
      </w:pPr>
    </w:p>
    <w:p w14:paraId="5E80BCD2" w14:textId="5D6EB645" w:rsidR="004A36A8" w:rsidRDefault="004A36A8" w:rsidP="00D445CA">
      <w:pPr>
        <w:spacing w:after="0"/>
        <w:rPr>
          <w:rFonts w:ascii="Times New Roman" w:hAnsi="Times New Roman" w:cs="Times New Roman"/>
        </w:rPr>
      </w:pPr>
    </w:p>
    <w:p w14:paraId="3CBAC6F2" w14:textId="7FD6C0F1" w:rsidR="00D445CA" w:rsidRDefault="00D445CA" w:rsidP="00D445CA">
      <w:pPr>
        <w:spacing w:after="0"/>
        <w:rPr>
          <w:rFonts w:ascii="Times New Roman" w:hAnsi="Times New Roman" w:cs="Times New Roman"/>
        </w:rPr>
      </w:pPr>
    </w:p>
    <w:p w14:paraId="16ECC337" w14:textId="77777777" w:rsidR="00D445CA" w:rsidRDefault="00D445CA" w:rsidP="00D445CA">
      <w:pPr>
        <w:spacing w:after="0"/>
        <w:rPr>
          <w:rFonts w:ascii="Times New Roman" w:hAnsi="Times New Roman" w:cs="Times New Roman"/>
        </w:rPr>
      </w:pPr>
    </w:p>
    <w:p w14:paraId="56AC7E8E" w14:textId="137F1E12" w:rsidR="00D445CA" w:rsidRDefault="00D445CA" w:rsidP="00D445CA">
      <w:pPr>
        <w:spacing w:after="0"/>
        <w:rPr>
          <w:rFonts w:ascii="Times New Roman" w:hAnsi="Times New Roman" w:cs="Times New Roman"/>
        </w:rPr>
      </w:pPr>
    </w:p>
    <w:p w14:paraId="6FC1538F" w14:textId="05E45A78" w:rsidR="00D445CA" w:rsidRDefault="000A5459" w:rsidP="00D445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28595EBD" wp14:editId="246F52D6">
            <wp:simplePos x="0" y="0"/>
            <wp:positionH relativeFrom="column">
              <wp:posOffset>-777875</wp:posOffset>
            </wp:positionH>
            <wp:positionV relativeFrom="paragraph">
              <wp:posOffset>-7179945</wp:posOffset>
            </wp:positionV>
            <wp:extent cx="25165050" cy="14154785"/>
            <wp:effectExtent l="0" t="0" r="0" b="0"/>
            <wp:wrapNone/>
            <wp:docPr id="56768729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0" cy="1415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5C6C6" w14:textId="77777777" w:rsidR="00D445CA" w:rsidRDefault="00D445CA" w:rsidP="00D445CA">
      <w:pPr>
        <w:spacing w:after="0"/>
        <w:rPr>
          <w:rFonts w:ascii="Times New Roman" w:hAnsi="Times New Roman" w:cs="Times New Roman"/>
        </w:rPr>
      </w:pPr>
    </w:p>
    <w:p w14:paraId="1F170DE5" w14:textId="77777777" w:rsidR="00D445CA" w:rsidRDefault="00D445CA" w:rsidP="00D445CA">
      <w:pPr>
        <w:spacing w:after="0"/>
        <w:rPr>
          <w:rFonts w:ascii="Times New Roman" w:hAnsi="Times New Roman" w:cs="Times New Roman"/>
        </w:rPr>
      </w:pPr>
    </w:p>
    <w:p w14:paraId="16E9B645" w14:textId="1723230D" w:rsidR="00D445CA" w:rsidRDefault="00D445CA" w:rsidP="00D445CA">
      <w:pPr>
        <w:spacing w:after="0"/>
        <w:rPr>
          <w:rFonts w:ascii="Times New Roman" w:hAnsi="Times New Roman" w:cs="Times New Roman"/>
        </w:rPr>
      </w:pPr>
    </w:p>
    <w:p w14:paraId="322A7F0A" w14:textId="77777777" w:rsidR="00D445CA" w:rsidRDefault="00D445CA" w:rsidP="00D445CA">
      <w:pPr>
        <w:spacing w:after="0"/>
        <w:rPr>
          <w:rFonts w:ascii="Times New Roman" w:hAnsi="Times New Roman" w:cs="Times New Roman"/>
        </w:rPr>
      </w:pPr>
    </w:p>
    <w:p w14:paraId="1156460B" w14:textId="77777777" w:rsidR="00D445CA" w:rsidRDefault="00D445CA" w:rsidP="00D445CA">
      <w:pPr>
        <w:spacing w:after="0"/>
        <w:rPr>
          <w:rFonts w:ascii="Times New Roman" w:hAnsi="Times New Roman" w:cs="Times New Roman"/>
        </w:rPr>
      </w:pPr>
    </w:p>
    <w:p w14:paraId="185825BF" w14:textId="43D2B7DC" w:rsidR="00D445CA" w:rsidRDefault="00D445CA" w:rsidP="00D445CA">
      <w:pPr>
        <w:spacing w:after="0"/>
        <w:rPr>
          <w:rFonts w:ascii="Times New Roman" w:hAnsi="Times New Roman" w:cs="Times New Roman"/>
        </w:rPr>
      </w:pPr>
    </w:p>
    <w:p w14:paraId="664A6DCF" w14:textId="77777777" w:rsidR="00D445CA" w:rsidRDefault="00D445CA" w:rsidP="00D445CA">
      <w:pPr>
        <w:spacing w:after="0"/>
        <w:rPr>
          <w:rFonts w:ascii="Times New Roman" w:hAnsi="Times New Roman" w:cs="Times New Roman"/>
        </w:rPr>
      </w:pPr>
    </w:p>
    <w:p w14:paraId="16EC1C2C" w14:textId="77777777" w:rsidR="00D445CA" w:rsidRDefault="00D445CA" w:rsidP="00D445CA">
      <w:pPr>
        <w:spacing w:after="0"/>
        <w:rPr>
          <w:rFonts w:ascii="Times New Roman" w:hAnsi="Times New Roman" w:cs="Times New Roman"/>
        </w:rPr>
      </w:pPr>
    </w:p>
    <w:p w14:paraId="052DBA91" w14:textId="77777777" w:rsidR="00D445CA" w:rsidRDefault="00D445CA" w:rsidP="00D445CA">
      <w:pPr>
        <w:spacing w:after="0"/>
        <w:rPr>
          <w:rFonts w:ascii="Times New Roman" w:hAnsi="Times New Roman" w:cs="Times New Roman"/>
        </w:rPr>
      </w:pPr>
    </w:p>
    <w:p w14:paraId="29D1847C" w14:textId="77777777" w:rsidR="00D445CA" w:rsidRDefault="00D445CA" w:rsidP="00D445CA">
      <w:pPr>
        <w:spacing w:after="0"/>
        <w:rPr>
          <w:rFonts w:ascii="Times New Roman" w:hAnsi="Times New Roman" w:cs="Times New Roman"/>
        </w:rPr>
      </w:pPr>
    </w:p>
    <w:p w14:paraId="1ACF2A98" w14:textId="77777777" w:rsidR="00D445CA" w:rsidRDefault="00D445CA" w:rsidP="00D445CA">
      <w:pPr>
        <w:spacing w:after="0"/>
        <w:rPr>
          <w:rFonts w:ascii="Times New Roman" w:hAnsi="Times New Roman" w:cs="Times New Roman"/>
        </w:rPr>
      </w:pPr>
    </w:p>
    <w:p w14:paraId="12EFE663" w14:textId="77777777" w:rsidR="00D445CA" w:rsidRDefault="00D445CA" w:rsidP="00D445CA">
      <w:pPr>
        <w:spacing w:after="0"/>
        <w:rPr>
          <w:rFonts w:ascii="Times New Roman" w:hAnsi="Times New Roman" w:cs="Times New Roman"/>
        </w:rPr>
      </w:pPr>
    </w:p>
    <w:p w14:paraId="20561373" w14:textId="77777777" w:rsidR="00D445CA" w:rsidRDefault="00D445CA" w:rsidP="00D445CA">
      <w:pPr>
        <w:spacing w:after="0"/>
        <w:rPr>
          <w:rFonts w:ascii="Times New Roman" w:hAnsi="Times New Roman" w:cs="Times New Roman"/>
        </w:rPr>
      </w:pPr>
    </w:p>
    <w:p w14:paraId="03B305CA" w14:textId="77777777" w:rsidR="00D445CA" w:rsidRDefault="00D445CA" w:rsidP="00D445CA">
      <w:pPr>
        <w:spacing w:after="0"/>
        <w:rPr>
          <w:rFonts w:ascii="Times New Roman" w:hAnsi="Times New Roman" w:cs="Times New Roman"/>
        </w:rPr>
      </w:pPr>
    </w:p>
    <w:p w14:paraId="26755EA2" w14:textId="77777777" w:rsidR="00D445CA" w:rsidRDefault="00D445CA" w:rsidP="00D445CA">
      <w:pPr>
        <w:spacing w:after="0"/>
        <w:rPr>
          <w:rFonts w:ascii="Times New Roman" w:hAnsi="Times New Roman" w:cs="Times New Roman"/>
        </w:rPr>
      </w:pPr>
    </w:p>
    <w:p w14:paraId="70F733C0" w14:textId="77777777" w:rsidR="00D445CA" w:rsidRDefault="00D445CA" w:rsidP="00D445CA">
      <w:pPr>
        <w:spacing w:after="0"/>
        <w:rPr>
          <w:rFonts w:ascii="Times New Roman" w:hAnsi="Times New Roman" w:cs="Times New Roman"/>
        </w:rPr>
      </w:pPr>
    </w:p>
    <w:p w14:paraId="6C70FD5A" w14:textId="77777777" w:rsidR="00D445CA" w:rsidRDefault="00D445CA" w:rsidP="00D445CA">
      <w:pPr>
        <w:spacing w:after="0"/>
        <w:rPr>
          <w:rFonts w:ascii="Times New Roman" w:hAnsi="Times New Roman" w:cs="Times New Roman"/>
        </w:rPr>
      </w:pPr>
    </w:p>
    <w:p w14:paraId="30BF4808" w14:textId="77777777" w:rsidR="00D445CA" w:rsidRDefault="00D445CA" w:rsidP="00D445CA">
      <w:pPr>
        <w:spacing w:after="0"/>
        <w:rPr>
          <w:rFonts w:ascii="Times New Roman" w:hAnsi="Times New Roman" w:cs="Times New Roman"/>
        </w:rPr>
      </w:pPr>
    </w:p>
    <w:p w14:paraId="3733254C" w14:textId="77777777" w:rsidR="00D445CA" w:rsidRDefault="00D445CA" w:rsidP="00D445CA">
      <w:pPr>
        <w:spacing w:after="0"/>
        <w:rPr>
          <w:rFonts w:ascii="Times New Roman" w:hAnsi="Times New Roman" w:cs="Times New Roman"/>
        </w:rPr>
      </w:pPr>
    </w:p>
    <w:p w14:paraId="40C69FB3" w14:textId="77777777" w:rsidR="00D445CA" w:rsidRDefault="00D445CA" w:rsidP="00D445CA">
      <w:pPr>
        <w:spacing w:after="0"/>
        <w:rPr>
          <w:rFonts w:ascii="Times New Roman" w:hAnsi="Times New Roman" w:cs="Times New Roman"/>
        </w:rPr>
      </w:pPr>
    </w:p>
    <w:p w14:paraId="7BBA91B9" w14:textId="77777777" w:rsidR="00D445CA" w:rsidRDefault="00D445CA" w:rsidP="00D445CA">
      <w:pPr>
        <w:spacing w:after="0"/>
        <w:rPr>
          <w:rFonts w:ascii="Times New Roman" w:hAnsi="Times New Roman" w:cs="Times New Roman"/>
        </w:rPr>
      </w:pPr>
    </w:p>
    <w:p w14:paraId="15BB7DC2" w14:textId="77777777" w:rsidR="00D445CA" w:rsidRDefault="00D445CA" w:rsidP="00D445CA">
      <w:pPr>
        <w:spacing w:after="0"/>
        <w:rPr>
          <w:rFonts w:ascii="Times New Roman" w:hAnsi="Times New Roman" w:cs="Times New Roman"/>
        </w:rPr>
      </w:pPr>
    </w:p>
    <w:p w14:paraId="6E8C909B" w14:textId="77777777" w:rsidR="00D445CA" w:rsidRDefault="00D445CA" w:rsidP="00D445CA">
      <w:pPr>
        <w:spacing w:after="0"/>
        <w:rPr>
          <w:rFonts w:ascii="Times New Roman" w:hAnsi="Times New Roman" w:cs="Times New Roman"/>
        </w:rPr>
      </w:pPr>
    </w:p>
    <w:p w14:paraId="5AA0F49D" w14:textId="77777777" w:rsidR="00D445CA" w:rsidRDefault="00D445CA" w:rsidP="00D445CA">
      <w:pPr>
        <w:spacing w:after="0"/>
        <w:rPr>
          <w:rFonts w:ascii="Times New Roman" w:hAnsi="Times New Roman" w:cs="Times New Roman"/>
        </w:rPr>
      </w:pPr>
    </w:p>
    <w:p w14:paraId="68C0D92C" w14:textId="77777777" w:rsidR="00D445CA" w:rsidRDefault="00D445CA" w:rsidP="00D445CA">
      <w:pPr>
        <w:spacing w:after="0"/>
        <w:rPr>
          <w:rFonts w:ascii="Times New Roman" w:hAnsi="Times New Roman" w:cs="Times New Roman"/>
        </w:rPr>
      </w:pPr>
    </w:p>
    <w:p w14:paraId="24F1BDF4" w14:textId="77777777" w:rsidR="009E6C92" w:rsidRDefault="009E6C92" w:rsidP="00D445CA">
      <w:pPr>
        <w:spacing w:after="0"/>
        <w:rPr>
          <w:rFonts w:ascii="Times New Roman" w:hAnsi="Times New Roman" w:cs="Times New Roman"/>
        </w:rPr>
      </w:pPr>
    </w:p>
    <w:p w14:paraId="69110E62" w14:textId="77777777" w:rsidR="009E6C92" w:rsidRDefault="009E6C92" w:rsidP="00D445CA">
      <w:pPr>
        <w:spacing w:after="0"/>
        <w:rPr>
          <w:rFonts w:ascii="Times New Roman" w:hAnsi="Times New Roman" w:cs="Times New Roman"/>
        </w:rPr>
      </w:pPr>
    </w:p>
    <w:p w14:paraId="78CEEDDD" w14:textId="1DDE2F4F" w:rsidR="004A36A8" w:rsidRDefault="004A36A8" w:rsidP="004A36A8">
      <w:pPr>
        <w:spacing w:after="0"/>
        <w:rPr>
          <w:rFonts w:ascii="Times New Roman" w:hAnsi="Times New Roman" w:cs="Times New Roman"/>
        </w:rPr>
      </w:pPr>
    </w:p>
    <w:p w14:paraId="0C840E8D" w14:textId="77777777" w:rsidR="009E6C92" w:rsidRDefault="009E6C92" w:rsidP="004A36A8">
      <w:pPr>
        <w:spacing w:after="0"/>
        <w:rPr>
          <w:rFonts w:ascii="Times New Roman" w:hAnsi="Times New Roman" w:cs="Times New Roman"/>
        </w:rPr>
      </w:pPr>
    </w:p>
    <w:p w14:paraId="3CDBCCF9" w14:textId="77777777" w:rsidR="009E6C92" w:rsidRDefault="009E6C92" w:rsidP="004A36A8">
      <w:pPr>
        <w:spacing w:after="0"/>
        <w:rPr>
          <w:rFonts w:ascii="Times New Roman" w:hAnsi="Times New Roman" w:cs="Times New Roman"/>
        </w:rPr>
      </w:pPr>
    </w:p>
    <w:p w14:paraId="575338F5" w14:textId="77777777" w:rsidR="009E6C92" w:rsidRDefault="009E6C92" w:rsidP="004A36A8">
      <w:pPr>
        <w:spacing w:after="0"/>
        <w:rPr>
          <w:rFonts w:ascii="Times New Roman" w:hAnsi="Times New Roman" w:cs="Times New Roman"/>
        </w:rPr>
      </w:pPr>
    </w:p>
    <w:p w14:paraId="124AFE1B" w14:textId="77777777" w:rsidR="000A5459" w:rsidRDefault="000A5459" w:rsidP="004A36A8">
      <w:pPr>
        <w:spacing w:after="0"/>
        <w:rPr>
          <w:rFonts w:ascii="Times New Roman" w:hAnsi="Times New Roman" w:cs="Times New Roman"/>
        </w:rPr>
      </w:pPr>
    </w:p>
    <w:p w14:paraId="3103DBC2" w14:textId="77777777" w:rsidR="000A5459" w:rsidRDefault="000A5459" w:rsidP="004A36A8">
      <w:pPr>
        <w:spacing w:after="0"/>
        <w:rPr>
          <w:rFonts w:ascii="Times New Roman" w:hAnsi="Times New Roman" w:cs="Times New Roman"/>
        </w:rPr>
      </w:pPr>
    </w:p>
    <w:p w14:paraId="5465C96B" w14:textId="77777777" w:rsidR="002919EC" w:rsidRDefault="002919EC" w:rsidP="004A36A8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49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3684"/>
      </w:tblGrid>
      <w:tr w:rsidR="0042728E" w:rsidRPr="002852B0" w14:paraId="05F65C8B" w14:textId="77777777" w:rsidTr="00B270A1">
        <w:trPr>
          <w:trHeight w:val="543"/>
          <w:jc w:val="center"/>
        </w:trPr>
        <w:tc>
          <w:tcPr>
            <w:tcW w:w="1277" w:type="dxa"/>
          </w:tcPr>
          <w:p w14:paraId="182F3446" w14:textId="3D1E4C9C" w:rsidR="004643F5" w:rsidRPr="002852B0" w:rsidRDefault="006C1790" w:rsidP="006C1790">
            <w:pP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lastRenderedPageBreak/>
              <w:t>10.00-10.05</w:t>
            </w:r>
          </w:p>
        </w:tc>
        <w:tc>
          <w:tcPr>
            <w:tcW w:w="3684" w:type="dxa"/>
          </w:tcPr>
          <w:p w14:paraId="65F51368" w14:textId="5D796111" w:rsidR="004643F5" w:rsidRPr="002852B0" w:rsidRDefault="004643F5" w:rsidP="006C179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Анна Борисовна Фомина, главный специалист отдела образования</w:t>
            </w:r>
            <w:r w:rsidR="00781029"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C7A4C"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администрации </w:t>
            </w:r>
            <w:r w:rsidR="00781029"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Фрунзенского района Санкт- Петербурга</w:t>
            </w:r>
          </w:p>
        </w:tc>
      </w:tr>
      <w:tr w:rsidR="0042728E" w:rsidRPr="002852B0" w14:paraId="4542E4B9" w14:textId="77777777" w:rsidTr="00B270A1">
        <w:trPr>
          <w:trHeight w:val="280"/>
          <w:jc w:val="center"/>
        </w:trPr>
        <w:tc>
          <w:tcPr>
            <w:tcW w:w="1277" w:type="dxa"/>
          </w:tcPr>
          <w:p w14:paraId="5748F937" w14:textId="5D4CDBDD" w:rsidR="004643F5" w:rsidRPr="002852B0" w:rsidRDefault="004643F5" w:rsidP="004A36A8">
            <w:pP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10.05-10.10</w:t>
            </w:r>
          </w:p>
        </w:tc>
        <w:tc>
          <w:tcPr>
            <w:tcW w:w="3684" w:type="dxa"/>
          </w:tcPr>
          <w:p w14:paraId="258DA014" w14:textId="0CBD0ED6" w:rsidR="004643F5" w:rsidRPr="002852B0" w:rsidRDefault="004643F5" w:rsidP="006C179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Оксана Владимировна Прохоренко, заведующий ГБДОУ д/с № 79 Фрунзенского района  Санкт-Петербурга «Семицветик»</w:t>
            </w:r>
          </w:p>
        </w:tc>
      </w:tr>
      <w:tr w:rsidR="00E452F7" w:rsidRPr="002852B0" w14:paraId="733E2BFC" w14:textId="77777777" w:rsidTr="008D075B">
        <w:trPr>
          <w:trHeight w:val="264"/>
          <w:jc w:val="center"/>
        </w:trPr>
        <w:tc>
          <w:tcPr>
            <w:tcW w:w="1277" w:type="dxa"/>
          </w:tcPr>
          <w:p w14:paraId="1E4EECB1" w14:textId="14C113ED" w:rsidR="00E452F7" w:rsidRPr="002852B0" w:rsidRDefault="00E452F7" w:rsidP="008D075B">
            <w:pP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10.10-10.20</w:t>
            </w:r>
          </w:p>
        </w:tc>
        <w:tc>
          <w:tcPr>
            <w:tcW w:w="3684" w:type="dxa"/>
          </w:tcPr>
          <w:p w14:paraId="54DB1194" w14:textId="77777777" w:rsidR="00E452F7" w:rsidRPr="002852B0" w:rsidRDefault="00E452F7" w:rsidP="008D075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«Взаимодействие образовательного учреждения с семьей» Екатерина Александровна Василенко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старший воспитатель ГБДОУ д/с № </w:t>
            </w:r>
            <w:r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 Фрунзенского района Санкт-Петербурга «Семицветик»</w:t>
            </w:r>
          </w:p>
        </w:tc>
      </w:tr>
      <w:tr w:rsidR="0042728E" w:rsidRPr="002852B0" w14:paraId="1744F9FA" w14:textId="77777777" w:rsidTr="00B270A1">
        <w:trPr>
          <w:trHeight w:val="264"/>
          <w:jc w:val="center"/>
        </w:trPr>
        <w:tc>
          <w:tcPr>
            <w:tcW w:w="1277" w:type="dxa"/>
          </w:tcPr>
          <w:p w14:paraId="324D75A9" w14:textId="2E9833DC" w:rsidR="004643F5" w:rsidRPr="002852B0" w:rsidRDefault="00E452F7" w:rsidP="004A36A8">
            <w:pP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10.20-10.3</w:t>
            </w:r>
            <w:r w:rsidR="004643F5" w:rsidRPr="002852B0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0</w:t>
            </w:r>
          </w:p>
        </w:tc>
        <w:tc>
          <w:tcPr>
            <w:tcW w:w="3684" w:type="dxa"/>
          </w:tcPr>
          <w:p w14:paraId="76796AD5" w14:textId="0A6727B3" w:rsidR="00781029" w:rsidRPr="002852B0" w:rsidRDefault="00781029" w:rsidP="006C179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«Организация «Клуба выходного дня», как одна из форм взаимодействия с родителями обучающихся»</w:t>
            </w:r>
          </w:p>
          <w:p w14:paraId="59950199" w14:textId="77777777" w:rsidR="00586385" w:rsidRDefault="00781029" w:rsidP="006C179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Алла Алексеевна Суханова – воспитатель; </w:t>
            </w:r>
            <w:proofErr w:type="spellStart"/>
            <w:r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Дядичкина</w:t>
            </w:r>
            <w:proofErr w:type="spellEnd"/>
            <w:r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Гюльнара</w:t>
            </w:r>
            <w:proofErr w:type="spellEnd"/>
            <w:r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Арифовна</w:t>
            </w:r>
            <w:proofErr w:type="spellEnd"/>
            <w:r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воспитатель ГБДОУ </w:t>
            </w:r>
          </w:p>
          <w:p w14:paraId="60A78FD0" w14:textId="446B3F18" w:rsidR="004643F5" w:rsidRPr="002852B0" w:rsidRDefault="00781029" w:rsidP="006C179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д/с №</w:t>
            </w:r>
            <w:r w:rsidR="00642EB5"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 общеразвивающего вида Фрунзенского района Санкт- Петербурга</w:t>
            </w:r>
          </w:p>
        </w:tc>
      </w:tr>
      <w:tr w:rsidR="0042728E" w:rsidRPr="002852B0" w14:paraId="02BE21E0" w14:textId="77777777" w:rsidTr="00B270A1">
        <w:trPr>
          <w:trHeight w:val="280"/>
          <w:jc w:val="center"/>
        </w:trPr>
        <w:tc>
          <w:tcPr>
            <w:tcW w:w="1277" w:type="dxa"/>
          </w:tcPr>
          <w:p w14:paraId="4C36B660" w14:textId="549884BC" w:rsidR="004643F5" w:rsidRPr="002852B0" w:rsidRDefault="00E452F7" w:rsidP="004A36A8">
            <w:pP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10.30-10.4</w:t>
            </w:r>
            <w:r w:rsidR="004643F5" w:rsidRPr="002852B0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0</w:t>
            </w:r>
          </w:p>
        </w:tc>
        <w:tc>
          <w:tcPr>
            <w:tcW w:w="3684" w:type="dxa"/>
          </w:tcPr>
          <w:p w14:paraId="09DFE22B" w14:textId="77777777" w:rsidR="004643F5" w:rsidRPr="002852B0" w:rsidRDefault="00781029" w:rsidP="006C179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«Гибкий воспитатель – успешное взаимодействие с родителями»</w:t>
            </w:r>
          </w:p>
          <w:p w14:paraId="69FF5072" w14:textId="154DB8A7" w:rsidR="00781029" w:rsidRPr="002852B0" w:rsidRDefault="00781029" w:rsidP="006C179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Баженова Алиса Артёмовна – воспитатель ГБДОУ д/с № 2 Петродворцового района</w:t>
            </w:r>
          </w:p>
        </w:tc>
      </w:tr>
      <w:tr w:rsidR="0042728E" w:rsidRPr="002852B0" w14:paraId="3599D48D" w14:textId="77777777" w:rsidTr="00B270A1">
        <w:trPr>
          <w:trHeight w:val="264"/>
          <w:jc w:val="center"/>
        </w:trPr>
        <w:tc>
          <w:tcPr>
            <w:tcW w:w="1277" w:type="dxa"/>
          </w:tcPr>
          <w:p w14:paraId="53263689" w14:textId="32F529DA" w:rsidR="004643F5" w:rsidRPr="002852B0" w:rsidRDefault="00E452F7" w:rsidP="004A36A8">
            <w:pP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10.40-10.5</w:t>
            </w:r>
            <w:r w:rsidR="004643F5" w:rsidRPr="002852B0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0</w:t>
            </w:r>
          </w:p>
        </w:tc>
        <w:tc>
          <w:tcPr>
            <w:tcW w:w="3684" w:type="dxa"/>
          </w:tcPr>
          <w:p w14:paraId="76B4097C" w14:textId="1D2BC636" w:rsidR="004643F5" w:rsidRPr="002852B0" w:rsidRDefault="0046762E" w:rsidP="006C179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«Семья как приоритетное направление социальной политики: что делает государство для детей и родителей?»</w:t>
            </w:r>
          </w:p>
          <w:p w14:paraId="4113F4AC" w14:textId="77777777" w:rsidR="006C1790" w:rsidRPr="002852B0" w:rsidRDefault="0046762E" w:rsidP="006C179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Щербакова Татьяна Николаевна – зам. директора по социально-реабилитационной работе</w:t>
            </w:r>
          </w:p>
          <w:p w14:paraId="7C070D65" w14:textId="359E51A9" w:rsidR="0046762E" w:rsidRPr="002852B0" w:rsidRDefault="0046762E" w:rsidP="006C179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Санкт-Петербургского государственного бюджетного учреждения «Центр социальной помощи семье и детям Московского района»</w:t>
            </w:r>
          </w:p>
        </w:tc>
      </w:tr>
      <w:tr w:rsidR="0042728E" w:rsidRPr="002852B0" w14:paraId="3AC82518" w14:textId="77777777" w:rsidTr="00B270A1">
        <w:trPr>
          <w:trHeight w:val="280"/>
          <w:jc w:val="center"/>
        </w:trPr>
        <w:tc>
          <w:tcPr>
            <w:tcW w:w="1277" w:type="dxa"/>
          </w:tcPr>
          <w:p w14:paraId="697BFE9C" w14:textId="73FD3C51" w:rsidR="004643F5" w:rsidRPr="002852B0" w:rsidRDefault="00E452F7" w:rsidP="004A36A8">
            <w:pP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10.50-11.0</w:t>
            </w:r>
            <w:r w:rsidR="004643F5" w:rsidRPr="002852B0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0</w:t>
            </w:r>
          </w:p>
        </w:tc>
        <w:tc>
          <w:tcPr>
            <w:tcW w:w="3684" w:type="dxa"/>
          </w:tcPr>
          <w:p w14:paraId="467ECF85" w14:textId="32FCF6D3" w:rsidR="00EC7A4C" w:rsidRPr="002852B0" w:rsidRDefault="00EC7A4C" w:rsidP="006C179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"Опыт работы педагога-психолога с семьёй в трудной жизненной ситуации»</w:t>
            </w:r>
          </w:p>
          <w:p w14:paraId="0D4112EC" w14:textId="6A412ACD" w:rsidR="00EC7A4C" w:rsidRPr="002852B0" w:rsidRDefault="00EC7A4C" w:rsidP="006C179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Вершинина Екатерина Андреевна - педа</w:t>
            </w:r>
            <w:r w:rsidR="00E45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гог-психолог; Черняева Татьяна</w:t>
            </w:r>
            <w:r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Владимировна</w:t>
            </w:r>
            <w:r w:rsidR="00642EB5"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  <w:r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педагог-психолог</w:t>
            </w:r>
            <w:r w:rsidR="00E45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r w:rsidR="00E452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Ульяновская Татьяна Петровна – педагог-психолог</w:t>
            </w:r>
          </w:p>
          <w:p w14:paraId="54E39B42" w14:textId="6113EDEF" w:rsidR="000A5459" w:rsidRPr="002852B0" w:rsidRDefault="00EC7A4C" w:rsidP="006C179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Санкт-Петербургского государственного бюджетного учреждения «Социально-реабилитационный центр для несовершеннолетних «Прометей»</w:t>
            </w:r>
          </w:p>
        </w:tc>
      </w:tr>
      <w:tr w:rsidR="0042728E" w:rsidRPr="002852B0" w14:paraId="3E5278C3" w14:textId="77777777" w:rsidTr="00B270A1">
        <w:trPr>
          <w:trHeight w:val="264"/>
          <w:jc w:val="center"/>
        </w:trPr>
        <w:tc>
          <w:tcPr>
            <w:tcW w:w="1277" w:type="dxa"/>
          </w:tcPr>
          <w:p w14:paraId="49A494A3" w14:textId="77CA9877" w:rsidR="004643F5" w:rsidRPr="002852B0" w:rsidRDefault="009E6C92" w:rsidP="009E6C92">
            <w:pPr>
              <w:ind w:left="175" w:hanging="175"/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 xml:space="preserve">  11.00-11.30</w:t>
            </w:r>
          </w:p>
        </w:tc>
        <w:tc>
          <w:tcPr>
            <w:tcW w:w="3684" w:type="dxa"/>
          </w:tcPr>
          <w:p w14:paraId="6F2024AF" w14:textId="668AE256" w:rsidR="00C24592" w:rsidRPr="002852B0" w:rsidRDefault="00952830" w:rsidP="006C179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b/>
                <w:color w:val="2F5496" w:themeColor="accent1" w:themeShade="BF"/>
                <w:sz w:val="20"/>
                <w:szCs w:val="20"/>
              </w:rPr>
              <w:t>Практикум</w:t>
            </w:r>
            <w:r w:rsidR="00642EB5" w:rsidRPr="002852B0">
              <w:rPr>
                <w:rFonts w:ascii="Times New Roman" w:hAnsi="Times New Roman" w:cs="Times New Roman"/>
                <w:b/>
                <w:color w:val="2F5496" w:themeColor="accent1" w:themeShade="BF"/>
                <w:sz w:val="20"/>
                <w:szCs w:val="20"/>
              </w:rPr>
              <w:t>ы</w:t>
            </w:r>
            <w:r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эффективные методы взаимодействия педагогов и родителей</w:t>
            </w:r>
          </w:p>
          <w:p w14:paraId="4CDF1C22" w14:textId="5581C99B" w:rsidR="00C02ADE" w:rsidRPr="002852B0" w:rsidRDefault="00C02ADE" w:rsidP="006C179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1.</w:t>
            </w:r>
            <w:r w:rsidR="004C317E" w:rsidRPr="002852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4592" w:rsidRPr="002852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Приобщение детей и родителей к истокам русской народной культуры посредствам досуговой деятельности </w:t>
            </w:r>
            <w:r w:rsidRPr="002852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  <w:t>(в рамках долгосрочного проекта)</w:t>
            </w:r>
          </w:p>
          <w:p w14:paraId="6607BA0E" w14:textId="77777777" w:rsidR="006C1790" w:rsidRPr="002852B0" w:rsidRDefault="00C24592" w:rsidP="006C179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Т.А. </w:t>
            </w:r>
            <w:proofErr w:type="spellStart"/>
            <w:r w:rsidRPr="002852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Баратели</w:t>
            </w:r>
            <w:proofErr w:type="spellEnd"/>
            <w:r w:rsidRPr="002852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– учитель-логопед, </w:t>
            </w:r>
          </w:p>
          <w:p w14:paraId="3F9C765F" w14:textId="77777777" w:rsidR="006C1790" w:rsidRPr="002852B0" w:rsidRDefault="00C24592" w:rsidP="006C179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Ю.С. Изотова – воспитатель, </w:t>
            </w:r>
          </w:p>
          <w:p w14:paraId="204F0CE0" w14:textId="5179902A" w:rsidR="00C24592" w:rsidRPr="002852B0" w:rsidRDefault="00C24592" w:rsidP="006C179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Т.А. Лукина – воспитатель.</w:t>
            </w:r>
          </w:p>
          <w:p w14:paraId="141B6FEC" w14:textId="3F2C4490" w:rsidR="00C02ADE" w:rsidRPr="002852B0" w:rsidRDefault="00C02ADE" w:rsidP="006C179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2.</w:t>
            </w:r>
            <w:r w:rsidR="004C317E" w:rsidRPr="002852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D15BA" w:rsidRPr="002852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Современные формы сотрудничества с семьями воспитанников по формированию основ  финансовой грамотности</w:t>
            </w:r>
          </w:p>
          <w:p w14:paraId="7773FAA4" w14:textId="77777777" w:rsidR="006C1790" w:rsidRPr="002852B0" w:rsidRDefault="00C24592" w:rsidP="006C179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М.Г. Турбина – воспитатель, </w:t>
            </w:r>
          </w:p>
          <w:p w14:paraId="0828AF8D" w14:textId="7075EF8D" w:rsidR="00C24592" w:rsidRPr="002852B0" w:rsidRDefault="00C24592" w:rsidP="006C179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Т.Ю. </w:t>
            </w:r>
            <w:proofErr w:type="spellStart"/>
            <w:r w:rsidRPr="002852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Кулышева</w:t>
            </w:r>
            <w:proofErr w:type="spellEnd"/>
            <w:r w:rsidRPr="002852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-воспитатель </w:t>
            </w:r>
          </w:p>
          <w:p w14:paraId="7CDE6015" w14:textId="13ADA892" w:rsidR="00AD15BA" w:rsidRPr="002852B0" w:rsidRDefault="00AD15BA" w:rsidP="006C179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3. Возможности арт-терапии в коррекционно-развивающей работе с детьми с ООП и гармонизации детско-родительских отношений</w:t>
            </w:r>
          </w:p>
          <w:p w14:paraId="7A810432" w14:textId="03F1CC6B" w:rsidR="006C1790" w:rsidRPr="002852B0" w:rsidRDefault="00C24592" w:rsidP="006C179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М.Ю. Рыбакова – учитель-дефектолог,</w:t>
            </w:r>
            <w:r w:rsidR="000A545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логопед;</w:t>
            </w:r>
            <w:r w:rsidR="00B27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A545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Ю.Н. Земскова – воспитатель;</w:t>
            </w:r>
            <w:r w:rsidRPr="002852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D9DF4BD" w14:textId="2C92805C" w:rsidR="00C24592" w:rsidRPr="002852B0" w:rsidRDefault="00C24592" w:rsidP="006C179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А.А. Григорьева – педагог-психолог</w:t>
            </w:r>
            <w:r w:rsidR="00B270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учитель-логопед</w:t>
            </w:r>
          </w:p>
          <w:p w14:paraId="534A6290" w14:textId="1BE364C7" w:rsidR="00AD15BA" w:rsidRPr="002852B0" w:rsidRDefault="00AD15BA" w:rsidP="006C179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4. Эффективное средство взаимодействия с родителями воспитанников – маршрут выходного дня</w:t>
            </w:r>
          </w:p>
          <w:p w14:paraId="647B94C2" w14:textId="77777777" w:rsidR="006C1790" w:rsidRPr="002852B0" w:rsidRDefault="00C24592" w:rsidP="006C179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А.С. Макарова – воспитатель, </w:t>
            </w:r>
          </w:p>
          <w:p w14:paraId="49E7025D" w14:textId="428ADE36" w:rsidR="00C02ADE" w:rsidRPr="002852B0" w:rsidRDefault="00C24592" w:rsidP="006C179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А.М. Ананьева - воспитатель</w:t>
            </w:r>
          </w:p>
        </w:tc>
      </w:tr>
      <w:tr w:rsidR="0042728E" w:rsidRPr="002852B0" w14:paraId="619BEFF8" w14:textId="77777777" w:rsidTr="00B270A1">
        <w:trPr>
          <w:trHeight w:val="280"/>
          <w:jc w:val="center"/>
        </w:trPr>
        <w:tc>
          <w:tcPr>
            <w:tcW w:w="1277" w:type="dxa"/>
          </w:tcPr>
          <w:p w14:paraId="54D2D778" w14:textId="62D09AAC" w:rsidR="009E6C92" w:rsidRPr="002852B0" w:rsidRDefault="009E6C92" w:rsidP="009E6C92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 xml:space="preserve">  11.35-11.45</w:t>
            </w:r>
          </w:p>
        </w:tc>
        <w:tc>
          <w:tcPr>
            <w:tcW w:w="3684" w:type="dxa"/>
          </w:tcPr>
          <w:p w14:paraId="21CE80A3" w14:textId="7E6BB8A3" w:rsidR="00B45C51" w:rsidRPr="002852B0" w:rsidRDefault="009E6C92" w:rsidP="006C179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Иванова Елена Александровна ГБУ ДППО ЦПКС "ИМЦ"</w:t>
            </w:r>
            <w:r w:rsidR="00B45C51"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Фрунзенского района</w:t>
            </w:r>
            <w:r w:rsidR="00B45C51"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Санкт-Петербурга</w:t>
            </w:r>
            <w:r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методист</w:t>
            </w:r>
          </w:p>
          <w:p w14:paraId="7A747AE7" w14:textId="6FA18093" w:rsidR="009E6C92" w:rsidRPr="002852B0" w:rsidRDefault="009E6C92" w:rsidP="006C179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Сбор участников семинара в музыкальном зале. Рефлексия.</w:t>
            </w:r>
          </w:p>
        </w:tc>
      </w:tr>
      <w:tr w:rsidR="0042728E" w:rsidRPr="002852B0" w14:paraId="6632A629" w14:textId="77777777" w:rsidTr="00B270A1">
        <w:trPr>
          <w:trHeight w:val="280"/>
          <w:jc w:val="center"/>
        </w:trPr>
        <w:tc>
          <w:tcPr>
            <w:tcW w:w="1277" w:type="dxa"/>
          </w:tcPr>
          <w:p w14:paraId="37CE32D2" w14:textId="3CF96D28" w:rsidR="009E6C92" w:rsidRPr="002852B0" w:rsidRDefault="000A5459" w:rsidP="009E6C92">
            <w:pPr>
              <w:jc w:val="center"/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 xml:space="preserve"> </w:t>
            </w:r>
            <w:r w:rsidR="009E6C92" w:rsidRPr="002852B0">
              <w:rPr>
                <w:rFonts w:ascii="Times New Roman" w:hAnsi="Times New Roman" w:cs="Times New Roman"/>
                <w:b/>
                <w:bCs/>
                <w:color w:val="2F5496" w:themeColor="accent1" w:themeShade="BF"/>
                <w:sz w:val="20"/>
                <w:szCs w:val="20"/>
              </w:rPr>
              <w:t>11.45-12.00</w:t>
            </w:r>
          </w:p>
        </w:tc>
        <w:tc>
          <w:tcPr>
            <w:tcW w:w="3684" w:type="dxa"/>
          </w:tcPr>
          <w:p w14:paraId="7C806F16" w14:textId="77777777" w:rsidR="009E6C92" w:rsidRPr="002852B0" w:rsidRDefault="009E6C92" w:rsidP="006C179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852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Кофе-брейк, обмен мнениями </w:t>
            </w:r>
          </w:p>
        </w:tc>
      </w:tr>
    </w:tbl>
    <w:p w14:paraId="77507FAE" w14:textId="6045E283" w:rsidR="004643F5" w:rsidRDefault="004643F5" w:rsidP="002852B0">
      <w:pPr>
        <w:spacing w:after="0"/>
        <w:rPr>
          <w:rFonts w:ascii="Times New Roman" w:hAnsi="Times New Roman" w:cs="Times New Roman"/>
        </w:rPr>
      </w:pPr>
    </w:p>
    <w:p w14:paraId="663F26D3" w14:textId="77777777" w:rsidR="004643F5" w:rsidRDefault="004643F5" w:rsidP="009B0D3F">
      <w:pPr>
        <w:spacing w:after="0"/>
        <w:jc w:val="center"/>
        <w:rPr>
          <w:rFonts w:ascii="Times New Roman" w:hAnsi="Times New Roman" w:cs="Times New Roman"/>
        </w:rPr>
      </w:pPr>
    </w:p>
    <w:p w14:paraId="4B4922D3" w14:textId="77777777" w:rsidR="004643F5" w:rsidRDefault="004643F5" w:rsidP="009B0D3F">
      <w:pPr>
        <w:spacing w:after="0"/>
        <w:jc w:val="center"/>
        <w:rPr>
          <w:rFonts w:ascii="Times New Roman" w:hAnsi="Times New Roman" w:cs="Times New Roman"/>
        </w:rPr>
      </w:pPr>
    </w:p>
    <w:p w14:paraId="4FC9C42E" w14:textId="77777777" w:rsidR="004643F5" w:rsidRPr="004A36A8" w:rsidRDefault="004643F5" w:rsidP="009B0D3F">
      <w:pPr>
        <w:spacing w:after="0"/>
        <w:jc w:val="center"/>
        <w:rPr>
          <w:rFonts w:ascii="Times New Roman" w:hAnsi="Times New Roman" w:cs="Times New Roman"/>
        </w:rPr>
      </w:pPr>
    </w:p>
    <w:sectPr w:rsidR="004643F5" w:rsidRPr="004A36A8" w:rsidSect="000A5459">
      <w:pgSz w:w="16838" w:h="11906" w:orient="landscape"/>
      <w:pgMar w:top="993" w:right="1134" w:bottom="993" w:left="1134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A9992" w14:textId="77777777" w:rsidR="00830B86" w:rsidRDefault="00830B86" w:rsidP="004B2954">
      <w:pPr>
        <w:spacing w:after="0" w:line="240" w:lineRule="auto"/>
      </w:pPr>
      <w:r>
        <w:separator/>
      </w:r>
    </w:p>
  </w:endnote>
  <w:endnote w:type="continuationSeparator" w:id="0">
    <w:p w14:paraId="2D229283" w14:textId="77777777" w:rsidR="00830B86" w:rsidRDefault="00830B86" w:rsidP="004B2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32E3E" w14:textId="77777777" w:rsidR="00830B86" w:rsidRDefault="00830B86" w:rsidP="004B2954">
      <w:pPr>
        <w:spacing w:after="0" w:line="240" w:lineRule="auto"/>
      </w:pPr>
      <w:r>
        <w:separator/>
      </w:r>
    </w:p>
  </w:footnote>
  <w:footnote w:type="continuationSeparator" w:id="0">
    <w:p w14:paraId="79063AE6" w14:textId="77777777" w:rsidR="00830B86" w:rsidRDefault="00830B86" w:rsidP="004B29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6D5"/>
    <w:rsid w:val="0000667D"/>
    <w:rsid w:val="000617EC"/>
    <w:rsid w:val="00066D00"/>
    <w:rsid w:val="000A5459"/>
    <w:rsid w:val="002852B0"/>
    <w:rsid w:val="002919EC"/>
    <w:rsid w:val="002A2499"/>
    <w:rsid w:val="003A6064"/>
    <w:rsid w:val="0042728E"/>
    <w:rsid w:val="004643F5"/>
    <w:rsid w:val="0046762E"/>
    <w:rsid w:val="004A36A8"/>
    <w:rsid w:val="004B2954"/>
    <w:rsid w:val="004C317E"/>
    <w:rsid w:val="00586385"/>
    <w:rsid w:val="005F79D0"/>
    <w:rsid w:val="006105A0"/>
    <w:rsid w:val="00642EB5"/>
    <w:rsid w:val="006C1790"/>
    <w:rsid w:val="006F5567"/>
    <w:rsid w:val="00781029"/>
    <w:rsid w:val="00830B86"/>
    <w:rsid w:val="00885BD6"/>
    <w:rsid w:val="00952830"/>
    <w:rsid w:val="009B0D3F"/>
    <w:rsid w:val="009E6C92"/>
    <w:rsid w:val="00A36635"/>
    <w:rsid w:val="00AD15BA"/>
    <w:rsid w:val="00B270A1"/>
    <w:rsid w:val="00B45C51"/>
    <w:rsid w:val="00BA56D5"/>
    <w:rsid w:val="00BC5935"/>
    <w:rsid w:val="00C02ADE"/>
    <w:rsid w:val="00C24592"/>
    <w:rsid w:val="00CD3B51"/>
    <w:rsid w:val="00CF7FB2"/>
    <w:rsid w:val="00D06031"/>
    <w:rsid w:val="00D445CA"/>
    <w:rsid w:val="00E452F7"/>
    <w:rsid w:val="00EC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F12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0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4C31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2954"/>
  </w:style>
  <w:style w:type="paragraph" w:styleId="a8">
    <w:name w:val="footer"/>
    <w:basedOn w:val="a"/>
    <w:link w:val="a9"/>
    <w:uiPriority w:val="99"/>
    <w:unhideWhenUsed/>
    <w:rsid w:val="004B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2954"/>
  </w:style>
  <w:style w:type="character" w:styleId="aa">
    <w:name w:val="Hyperlink"/>
    <w:basedOn w:val="a0"/>
    <w:uiPriority w:val="99"/>
    <w:unhideWhenUsed/>
    <w:rsid w:val="009E6C92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E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6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0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4C31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2954"/>
  </w:style>
  <w:style w:type="paragraph" w:styleId="a8">
    <w:name w:val="footer"/>
    <w:basedOn w:val="a"/>
    <w:link w:val="a9"/>
    <w:uiPriority w:val="99"/>
    <w:unhideWhenUsed/>
    <w:rsid w:val="004B2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2954"/>
  </w:style>
  <w:style w:type="character" w:styleId="aa">
    <w:name w:val="Hyperlink"/>
    <w:basedOn w:val="a0"/>
    <w:uiPriority w:val="99"/>
    <w:unhideWhenUsed/>
    <w:rsid w:val="009E6C92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E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6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club19373524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u079frunz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0AB87-626B-413C-94F0-A9A2CB4D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Василенко</dc:creator>
  <cp:keywords/>
  <dc:description/>
  <cp:lastModifiedBy>Windows User</cp:lastModifiedBy>
  <cp:revision>7</cp:revision>
  <cp:lastPrinted>2024-03-26T13:23:00Z</cp:lastPrinted>
  <dcterms:created xsi:type="dcterms:W3CDTF">2024-03-21T07:24:00Z</dcterms:created>
  <dcterms:modified xsi:type="dcterms:W3CDTF">2024-03-26T14:02:00Z</dcterms:modified>
</cp:coreProperties>
</file>